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1D8" w:rsidRDefault="00D231D8" w:rsidP="00D231D8">
      <w:pPr>
        <w:jc w:val="center"/>
        <w:rPr>
          <w:b/>
          <w:sz w:val="28"/>
          <w:szCs w:val="28"/>
        </w:rPr>
      </w:pPr>
      <w:r w:rsidRPr="00D231D8">
        <w:rPr>
          <w:rFonts w:hint="eastAsia"/>
          <w:b/>
          <w:sz w:val="28"/>
          <w:szCs w:val="28"/>
        </w:rPr>
        <w:t>开课</w:t>
      </w:r>
      <w:r w:rsidRPr="00D231D8">
        <w:rPr>
          <w:b/>
          <w:sz w:val="28"/>
          <w:szCs w:val="28"/>
        </w:rPr>
        <w:t>反思</w:t>
      </w:r>
    </w:p>
    <w:p w:rsidR="00A8587F" w:rsidRPr="00A8587F" w:rsidRDefault="00A8587F" w:rsidP="00D231D8">
      <w:pPr>
        <w:jc w:val="center"/>
        <w:rPr>
          <w:rFonts w:hint="eastAsia"/>
          <w:szCs w:val="21"/>
        </w:rPr>
      </w:pPr>
      <w:proofErr w:type="gramStart"/>
      <w:r w:rsidRPr="00A8587F">
        <w:rPr>
          <w:rFonts w:hint="eastAsia"/>
          <w:szCs w:val="21"/>
        </w:rPr>
        <w:t>钱泽</w:t>
      </w:r>
      <w:r w:rsidRPr="00A8587F">
        <w:rPr>
          <w:szCs w:val="21"/>
        </w:rPr>
        <w:t>舒</w:t>
      </w:r>
      <w:proofErr w:type="gramEnd"/>
    </w:p>
    <w:p w:rsidR="00D231D8" w:rsidRDefault="00D231D8" w:rsidP="00D231D8">
      <w:pPr>
        <w:rPr>
          <w:sz w:val="28"/>
          <w:szCs w:val="28"/>
        </w:rPr>
      </w:pPr>
      <w:r>
        <w:rPr>
          <w:rFonts w:hint="eastAsia"/>
          <w:sz w:val="28"/>
          <w:szCs w:val="28"/>
        </w:rPr>
        <w:t xml:space="preserve"> </w:t>
      </w:r>
      <w:r>
        <w:rPr>
          <w:sz w:val="28"/>
          <w:szCs w:val="28"/>
        </w:rPr>
        <w:t xml:space="preserve">   </w:t>
      </w:r>
      <w:r>
        <w:rPr>
          <w:rFonts w:hint="eastAsia"/>
          <w:sz w:val="28"/>
          <w:szCs w:val="28"/>
        </w:rPr>
        <w:t>二轮</w:t>
      </w:r>
      <w:r>
        <w:rPr>
          <w:sz w:val="28"/>
          <w:szCs w:val="28"/>
        </w:rPr>
        <w:t>复习我的复习重点放在了针对学生</w:t>
      </w:r>
      <w:r>
        <w:rPr>
          <w:rFonts w:hint="eastAsia"/>
          <w:sz w:val="28"/>
          <w:szCs w:val="28"/>
        </w:rPr>
        <w:t>答题</w:t>
      </w:r>
      <w:r>
        <w:rPr>
          <w:sz w:val="28"/>
          <w:szCs w:val="28"/>
        </w:rPr>
        <w:t>的薄弱环节和近年来考试的高频考点来进行微专题复习，</w:t>
      </w:r>
      <w:r>
        <w:rPr>
          <w:rFonts w:hint="eastAsia"/>
          <w:sz w:val="28"/>
          <w:szCs w:val="28"/>
        </w:rPr>
        <w:t>充分</w:t>
      </w:r>
      <w:r>
        <w:rPr>
          <w:sz w:val="28"/>
          <w:szCs w:val="28"/>
        </w:rPr>
        <w:t>关注到学情</w:t>
      </w:r>
      <w:proofErr w:type="gramStart"/>
      <w:r>
        <w:rPr>
          <w:sz w:val="28"/>
          <w:szCs w:val="28"/>
        </w:rPr>
        <w:t>和考情的</w:t>
      </w:r>
      <w:proofErr w:type="gramEnd"/>
      <w:r>
        <w:rPr>
          <w:sz w:val="28"/>
          <w:szCs w:val="28"/>
        </w:rPr>
        <w:t>问题。</w:t>
      </w:r>
    </w:p>
    <w:p w:rsidR="00D231D8" w:rsidRPr="00D231D8" w:rsidRDefault="00D231D8" w:rsidP="00D231D8">
      <w:pPr>
        <w:rPr>
          <w:rFonts w:hint="eastAsia"/>
          <w:sz w:val="28"/>
          <w:szCs w:val="28"/>
        </w:rPr>
      </w:pPr>
      <w:r>
        <w:rPr>
          <w:sz w:val="28"/>
          <w:szCs w:val="28"/>
        </w:rPr>
        <w:t xml:space="preserve">    </w:t>
      </w:r>
      <w:r>
        <w:rPr>
          <w:rFonts w:hint="eastAsia"/>
          <w:sz w:val="28"/>
          <w:szCs w:val="28"/>
        </w:rPr>
        <w:t>诗词</w:t>
      </w:r>
      <w:r>
        <w:rPr>
          <w:sz w:val="28"/>
          <w:szCs w:val="28"/>
        </w:rPr>
        <w:t>鉴赏一直是学生比较难突破拿高分的薄弱点，其实通过分析，不</w:t>
      </w:r>
      <w:r>
        <w:rPr>
          <w:rFonts w:hint="eastAsia"/>
          <w:sz w:val="28"/>
          <w:szCs w:val="28"/>
        </w:rPr>
        <w:t>难</w:t>
      </w:r>
      <w:r>
        <w:rPr>
          <w:sz w:val="28"/>
          <w:szCs w:val="28"/>
        </w:rPr>
        <w:t>发现，复习到现</w:t>
      </w:r>
      <w:bookmarkStart w:id="0" w:name="_GoBack"/>
      <w:bookmarkEnd w:id="0"/>
      <w:r>
        <w:rPr>
          <w:sz w:val="28"/>
          <w:szCs w:val="28"/>
        </w:rPr>
        <w:t>在对于诗词鉴赏，学生不缺乏答题</w:t>
      </w:r>
      <w:r>
        <w:rPr>
          <w:rFonts w:hint="eastAsia"/>
          <w:sz w:val="28"/>
          <w:szCs w:val="28"/>
        </w:rPr>
        <w:t>模板</w:t>
      </w:r>
      <w:r>
        <w:rPr>
          <w:sz w:val="28"/>
          <w:szCs w:val="28"/>
        </w:rPr>
        <w:t>、技巧和术语等知识储备，主要的症结</w:t>
      </w:r>
      <w:r>
        <w:rPr>
          <w:rFonts w:hint="eastAsia"/>
          <w:sz w:val="28"/>
          <w:szCs w:val="28"/>
        </w:rPr>
        <w:t>还</w:t>
      </w:r>
      <w:r>
        <w:rPr>
          <w:sz w:val="28"/>
          <w:szCs w:val="28"/>
        </w:rPr>
        <w:t>在</w:t>
      </w:r>
      <w:r>
        <w:rPr>
          <w:rFonts w:hint="eastAsia"/>
          <w:sz w:val="28"/>
          <w:szCs w:val="28"/>
        </w:rPr>
        <w:t>于</w:t>
      </w:r>
      <w:r>
        <w:rPr>
          <w:sz w:val="28"/>
          <w:szCs w:val="28"/>
        </w:rPr>
        <w:t>读不懂诗词的内容和情感</w:t>
      </w:r>
      <w:r>
        <w:rPr>
          <w:rFonts w:hint="eastAsia"/>
          <w:sz w:val="28"/>
          <w:szCs w:val="28"/>
        </w:rPr>
        <w:t>。而</w:t>
      </w:r>
      <w:r>
        <w:rPr>
          <w:sz w:val="28"/>
          <w:szCs w:val="28"/>
        </w:rPr>
        <w:t>我们平时在引导学生读懂诗词时更多的</w:t>
      </w:r>
      <w:r>
        <w:rPr>
          <w:rFonts w:hint="eastAsia"/>
          <w:sz w:val="28"/>
          <w:szCs w:val="28"/>
        </w:rPr>
        <w:t>是</w:t>
      </w:r>
      <w:r>
        <w:rPr>
          <w:sz w:val="28"/>
          <w:szCs w:val="28"/>
        </w:rPr>
        <w:t>去关注</w:t>
      </w:r>
      <w:r>
        <w:rPr>
          <w:rFonts w:hint="eastAsia"/>
          <w:sz w:val="28"/>
          <w:szCs w:val="28"/>
        </w:rPr>
        <w:t>其</w:t>
      </w:r>
      <w:r>
        <w:rPr>
          <w:sz w:val="28"/>
          <w:szCs w:val="28"/>
        </w:rPr>
        <w:t>中</w:t>
      </w:r>
      <w:r>
        <w:rPr>
          <w:rFonts w:hint="eastAsia"/>
          <w:sz w:val="28"/>
          <w:szCs w:val="28"/>
        </w:rPr>
        <w:t>的</w:t>
      </w:r>
      <w:r>
        <w:rPr>
          <w:sz w:val="28"/>
          <w:szCs w:val="28"/>
        </w:rPr>
        <w:t>名词、动词、形容词，对于其中表情达意</w:t>
      </w:r>
      <w:r>
        <w:rPr>
          <w:rFonts w:hint="eastAsia"/>
          <w:sz w:val="28"/>
          <w:szCs w:val="28"/>
        </w:rPr>
        <w:t>的</w:t>
      </w:r>
      <w:r>
        <w:rPr>
          <w:sz w:val="28"/>
          <w:szCs w:val="28"/>
        </w:rPr>
        <w:t>虚词关注的并不多，而往往</w:t>
      </w:r>
      <w:r>
        <w:rPr>
          <w:rFonts w:hint="eastAsia"/>
          <w:sz w:val="28"/>
          <w:szCs w:val="28"/>
        </w:rPr>
        <w:t>那些</w:t>
      </w:r>
      <w:r>
        <w:rPr>
          <w:sz w:val="28"/>
          <w:szCs w:val="28"/>
        </w:rPr>
        <w:t>虚词就是理解诗词</w:t>
      </w:r>
      <w:r>
        <w:rPr>
          <w:rFonts w:hint="eastAsia"/>
          <w:sz w:val="28"/>
          <w:szCs w:val="28"/>
        </w:rPr>
        <w:t>情感</w:t>
      </w:r>
      <w:r>
        <w:rPr>
          <w:sz w:val="28"/>
          <w:szCs w:val="28"/>
        </w:rPr>
        <w:t>的关键所在。</w:t>
      </w:r>
    </w:p>
    <w:p w:rsidR="00D231D8" w:rsidRDefault="00D231D8" w:rsidP="00D231D8">
      <w:pPr>
        <w:ind w:firstLineChars="150" w:firstLine="420"/>
        <w:rPr>
          <w:sz w:val="28"/>
          <w:szCs w:val="28"/>
        </w:rPr>
      </w:pPr>
      <w:r>
        <w:rPr>
          <w:rFonts w:hint="eastAsia"/>
          <w:sz w:val="28"/>
          <w:szCs w:val="28"/>
        </w:rPr>
        <w:t>基于此</w:t>
      </w:r>
      <w:r>
        <w:rPr>
          <w:sz w:val="28"/>
          <w:szCs w:val="28"/>
        </w:rPr>
        <w:t>，</w:t>
      </w:r>
      <w:r>
        <w:rPr>
          <w:rFonts w:hint="eastAsia"/>
          <w:sz w:val="28"/>
          <w:szCs w:val="28"/>
        </w:rPr>
        <w:t>本节课</w:t>
      </w:r>
      <w:r>
        <w:rPr>
          <w:rFonts w:hint="eastAsia"/>
          <w:sz w:val="28"/>
          <w:szCs w:val="28"/>
        </w:rPr>
        <w:t>我</w:t>
      </w:r>
      <w:r>
        <w:rPr>
          <w:rFonts w:hint="eastAsia"/>
          <w:sz w:val="28"/>
          <w:szCs w:val="28"/>
        </w:rPr>
        <w:t>选择的专题突破点</w:t>
      </w:r>
      <w:r>
        <w:rPr>
          <w:rFonts w:hint="eastAsia"/>
          <w:sz w:val="28"/>
          <w:szCs w:val="28"/>
        </w:rPr>
        <w:t>就</w:t>
      </w:r>
      <w:r>
        <w:rPr>
          <w:rFonts w:hint="eastAsia"/>
          <w:sz w:val="28"/>
          <w:szCs w:val="28"/>
        </w:rPr>
        <w:t>是读懂诗歌中的虚词，</w:t>
      </w:r>
      <w:r>
        <w:rPr>
          <w:rFonts w:hint="eastAsia"/>
          <w:sz w:val="28"/>
          <w:szCs w:val="28"/>
        </w:rPr>
        <w:t>我</w:t>
      </w:r>
      <w:r>
        <w:rPr>
          <w:rFonts w:hint="eastAsia"/>
          <w:sz w:val="28"/>
          <w:szCs w:val="28"/>
        </w:rPr>
        <w:t>从以往所学</w:t>
      </w:r>
      <w:r>
        <w:rPr>
          <w:rFonts w:hint="eastAsia"/>
          <w:sz w:val="28"/>
          <w:szCs w:val="28"/>
        </w:rPr>
        <w:t>李</w:t>
      </w:r>
      <w:r>
        <w:rPr>
          <w:sz w:val="28"/>
          <w:szCs w:val="28"/>
        </w:rPr>
        <w:t>清照的两</w:t>
      </w:r>
      <w:r>
        <w:rPr>
          <w:rFonts w:hint="eastAsia"/>
          <w:sz w:val="28"/>
          <w:szCs w:val="28"/>
        </w:rPr>
        <w:t>首</w:t>
      </w:r>
      <w:r>
        <w:rPr>
          <w:rFonts w:hint="eastAsia"/>
          <w:sz w:val="28"/>
          <w:szCs w:val="28"/>
        </w:rPr>
        <w:t>诗词入手，带领学生诵读全篇，并且针对虚词进行重读，旨在通过诵读引导学生关注并且分析归纳虚词的类别和作用，进而引出本节课的重点关注表情达意的虚词。紧接着</w:t>
      </w:r>
      <w:r>
        <w:rPr>
          <w:rFonts w:hint="eastAsia"/>
          <w:sz w:val="28"/>
          <w:szCs w:val="28"/>
        </w:rPr>
        <w:t>我</w:t>
      </w:r>
      <w:r>
        <w:rPr>
          <w:rFonts w:hint="eastAsia"/>
          <w:sz w:val="28"/>
          <w:szCs w:val="28"/>
        </w:rPr>
        <w:t>对高考题按照虚词不同的考查类型进行了分类梳理，引导学生关注虚词的理解和最后呈现出来的答案的得分点之间的勾连关系。</w:t>
      </w:r>
      <w:r>
        <w:rPr>
          <w:rFonts w:hint="eastAsia"/>
          <w:sz w:val="28"/>
          <w:szCs w:val="28"/>
        </w:rPr>
        <w:t>最后通过</w:t>
      </w:r>
      <w:r>
        <w:rPr>
          <w:sz w:val="28"/>
          <w:szCs w:val="28"/>
        </w:rPr>
        <w:t>当堂练习展示和点评的形式</w:t>
      </w:r>
      <w:r>
        <w:rPr>
          <w:rFonts w:hint="eastAsia"/>
          <w:sz w:val="28"/>
          <w:szCs w:val="28"/>
        </w:rPr>
        <w:t>，引导学生紧扣</w:t>
      </w:r>
      <w:r>
        <w:rPr>
          <w:sz w:val="28"/>
          <w:szCs w:val="28"/>
        </w:rPr>
        <w:t>“</w:t>
      </w:r>
      <w:r>
        <w:rPr>
          <w:rFonts w:hint="eastAsia"/>
          <w:sz w:val="28"/>
          <w:szCs w:val="28"/>
        </w:rPr>
        <w:t>语境</w:t>
      </w:r>
      <w:r>
        <w:rPr>
          <w:sz w:val="28"/>
          <w:szCs w:val="28"/>
        </w:rPr>
        <w:t>”</w:t>
      </w:r>
      <w:r>
        <w:rPr>
          <w:rFonts w:hint="eastAsia"/>
          <w:sz w:val="28"/>
          <w:szCs w:val="28"/>
        </w:rPr>
        <w:t>意识、</w:t>
      </w:r>
      <w:r>
        <w:rPr>
          <w:sz w:val="28"/>
          <w:szCs w:val="28"/>
        </w:rPr>
        <w:t>“</w:t>
      </w:r>
      <w:r>
        <w:rPr>
          <w:rFonts w:hint="eastAsia"/>
          <w:sz w:val="28"/>
          <w:szCs w:val="28"/>
        </w:rPr>
        <w:t>得分</w:t>
      </w:r>
      <w:r>
        <w:rPr>
          <w:sz w:val="28"/>
          <w:szCs w:val="28"/>
        </w:rPr>
        <w:t>”</w:t>
      </w:r>
      <w:r>
        <w:rPr>
          <w:rFonts w:hint="eastAsia"/>
          <w:sz w:val="28"/>
          <w:szCs w:val="28"/>
        </w:rPr>
        <w:t>意识、</w:t>
      </w:r>
      <w:r>
        <w:rPr>
          <w:sz w:val="28"/>
          <w:szCs w:val="28"/>
        </w:rPr>
        <w:t>“</w:t>
      </w:r>
      <w:r>
        <w:rPr>
          <w:rFonts w:hint="eastAsia"/>
          <w:sz w:val="28"/>
          <w:szCs w:val="28"/>
        </w:rPr>
        <w:t>规范</w:t>
      </w:r>
      <w:r>
        <w:rPr>
          <w:sz w:val="28"/>
          <w:szCs w:val="28"/>
        </w:rPr>
        <w:t>”</w:t>
      </w:r>
      <w:r>
        <w:rPr>
          <w:rFonts w:hint="eastAsia"/>
          <w:sz w:val="28"/>
          <w:szCs w:val="28"/>
        </w:rPr>
        <w:t>意识。</w:t>
      </w:r>
    </w:p>
    <w:p w:rsidR="00C50C74" w:rsidRDefault="00C846A6" w:rsidP="00D231D8">
      <w:pPr>
        <w:rPr>
          <w:rFonts w:hint="eastAsia"/>
        </w:rPr>
      </w:pPr>
      <w:r>
        <w:rPr>
          <w:rFonts w:hint="eastAsia"/>
          <w:kern w:val="0"/>
          <w:sz w:val="28"/>
          <w:szCs w:val="28"/>
        </w:rPr>
        <w:t xml:space="preserve">    </w:t>
      </w:r>
      <w:r>
        <w:rPr>
          <w:rFonts w:hint="eastAsia"/>
          <w:kern w:val="0"/>
          <w:sz w:val="28"/>
          <w:szCs w:val="28"/>
        </w:rPr>
        <w:t>因为</w:t>
      </w:r>
      <w:r>
        <w:rPr>
          <w:kern w:val="0"/>
          <w:sz w:val="28"/>
          <w:szCs w:val="28"/>
        </w:rPr>
        <w:t>课前布置学生提前进行了预习和诵读，所以课堂上的一些学生思考</w:t>
      </w:r>
      <w:r>
        <w:rPr>
          <w:rFonts w:hint="eastAsia"/>
          <w:kern w:val="0"/>
          <w:sz w:val="28"/>
          <w:szCs w:val="28"/>
        </w:rPr>
        <w:t>环节</w:t>
      </w:r>
      <w:r>
        <w:rPr>
          <w:kern w:val="0"/>
          <w:sz w:val="28"/>
          <w:szCs w:val="28"/>
        </w:rPr>
        <w:t>的时间，我相对进行了一些压缩，</w:t>
      </w:r>
      <w:r>
        <w:rPr>
          <w:rFonts w:hint="eastAsia"/>
          <w:kern w:val="0"/>
          <w:sz w:val="28"/>
          <w:szCs w:val="28"/>
        </w:rPr>
        <w:t>主要是</w:t>
      </w:r>
      <w:r>
        <w:rPr>
          <w:kern w:val="0"/>
          <w:sz w:val="28"/>
          <w:szCs w:val="28"/>
        </w:rPr>
        <w:t>为了让学生在课堂</w:t>
      </w:r>
      <w:r>
        <w:rPr>
          <w:rFonts w:hint="eastAsia"/>
          <w:kern w:val="0"/>
          <w:sz w:val="28"/>
          <w:szCs w:val="28"/>
        </w:rPr>
        <w:t>上</w:t>
      </w:r>
      <w:r>
        <w:rPr>
          <w:kern w:val="0"/>
          <w:sz w:val="28"/>
          <w:szCs w:val="28"/>
        </w:rPr>
        <w:t>有更多的时间</w:t>
      </w:r>
      <w:r>
        <w:rPr>
          <w:rFonts w:hint="eastAsia"/>
          <w:kern w:val="0"/>
          <w:sz w:val="28"/>
          <w:szCs w:val="28"/>
        </w:rPr>
        <w:t>来</w:t>
      </w:r>
      <w:r>
        <w:rPr>
          <w:kern w:val="0"/>
          <w:sz w:val="28"/>
          <w:szCs w:val="28"/>
        </w:rPr>
        <w:t>展示和点评，</w:t>
      </w:r>
      <w:r>
        <w:rPr>
          <w:rFonts w:hint="eastAsia"/>
          <w:kern w:val="0"/>
          <w:sz w:val="28"/>
          <w:szCs w:val="28"/>
        </w:rPr>
        <w:t>让</w:t>
      </w:r>
      <w:r>
        <w:rPr>
          <w:kern w:val="0"/>
          <w:sz w:val="28"/>
          <w:szCs w:val="28"/>
        </w:rPr>
        <w:t>学生真正通过诵读、思考、交流、</w:t>
      </w:r>
      <w:r>
        <w:rPr>
          <w:rFonts w:hint="eastAsia"/>
          <w:kern w:val="0"/>
          <w:sz w:val="28"/>
          <w:szCs w:val="28"/>
        </w:rPr>
        <w:t>展示</w:t>
      </w:r>
      <w:r>
        <w:rPr>
          <w:kern w:val="0"/>
          <w:sz w:val="28"/>
          <w:szCs w:val="28"/>
        </w:rPr>
        <w:t>和点评，真正成为课堂</w:t>
      </w:r>
      <w:r>
        <w:rPr>
          <w:rFonts w:hint="eastAsia"/>
          <w:kern w:val="0"/>
          <w:sz w:val="28"/>
          <w:szCs w:val="28"/>
        </w:rPr>
        <w:t>的</w:t>
      </w:r>
      <w:r>
        <w:rPr>
          <w:kern w:val="0"/>
          <w:sz w:val="28"/>
          <w:szCs w:val="28"/>
        </w:rPr>
        <w:t>主任，</w:t>
      </w:r>
      <w:r>
        <w:rPr>
          <w:rFonts w:hint="eastAsia"/>
          <w:kern w:val="0"/>
          <w:sz w:val="28"/>
          <w:szCs w:val="28"/>
        </w:rPr>
        <w:t>让</w:t>
      </w:r>
      <w:r>
        <w:rPr>
          <w:kern w:val="0"/>
          <w:sz w:val="28"/>
          <w:szCs w:val="28"/>
        </w:rPr>
        <w:t>学生充分</w:t>
      </w:r>
      <w:r>
        <w:rPr>
          <w:rFonts w:hint="eastAsia"/>
          <w:kern w:val="0"/>
          <w:sz w:val="28"/>
          <w:szCs w:val="28"/>
        </w:rPr>
        <w:t>参与</w:t>
      </w:r>
      <w:r>
        <w:rPr>
          <w:kern w:val="0"/>
          <w:sz w:val="28"/>
          <w:szCs w:val="28"/>
        </w:rPr>
        <w:t>体验</w:t>
      </w:r>
      <w:r>
        <w:rPr>
          <w:rFonts w:hint="eastAsia"/>
          <w:kern w:val="0"/>
          <w:sz w:val="28"/>
          <w:szCs w:val="28"/>
        </w:rPr>
        <w:t>，</w:t>
      </w:r>
      <w:r>
        <w:rPr>
          <w:kern w:val="0"/>
          <w:sz w:val="28"/>
          <w:szCs w:val="28"/>
        </w:rPr>
        <w:t>获得更深入的体会</w:t>
      </w:r>
      <w:r>
        <w:rPr>
          <w:rFonts w:hint="eastAsia"/>
          <w:kern w:val="0"/>
          <w:sz w:val="28"/>
          <w:szCs w:val="28"/>
        </w:rPr>
        <w:t>。</w:t>
      </w:r>
    </w:p>
    <w:sectPr w:rsidR="00C50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BAC"/>
    <w:rsid w:val="00542BAC"/>
    <w:rsid w:val="00A8587F"/>
    <w:rsid w:val="00C50C74"/>
    <w:rsid w:val="00C846A6"/>
    <w:rsid w:val="00D23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3352C-B1C8-40A3-BBE1-53422BE7B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1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32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87</Words>
  <Characters>496</Characters>
  <Application>Microsoft Office Word</Application>
  <DocSecurity>0</DocSecurity>
  <Lines>4</Lines>
  <Paragraphs>1</Paragraphs>
  <ScaleCrop>false</ScaleCrop>
  <Company>china</Company>
  <LinksUpToDate>false</LinksUpToDate>
  <CharactersWithSpaces>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4</cp:revision>
  <dcterms:created xsi:type="dcterms:W3CDTF">2019-04-27T15:10:00Z</dcterms:created>
  <dcterms:modified xsi:type="dcterms:W3CDTF">2019-04-27T15:25:00Z</dcterms:modified>
</cp:coreProperties>
</file>