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Module 8&amp;9</w:t>
      </w:r>
      <w:r>
        <w:rPr>
          <w:rFonts w:hint="default" w:ascii="Times New Roman" w:hAnsi="Times New Roman" w:cs="Times New Roman"/>
          <w:sz w:val="28"/>
          <w:szCs w:val="28"/>
        </w:rPr>
        <w:t>形容词、副词核心词汇</w:t>
      </w:r>
    </w:p>
    <w:p>
      <w:pPr>
        <w:ind w:left="1807" w:hanging="1807" w:hangingChars="75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Learning objectives:</w:t>
      </w:r>
    </w:p>
    <w:p>
      <w:pPr>
        <w:ind w:left="1800" w:hanging="1575" w:hangingChars="7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>By the end of this class, you will :</w:t>
      </w:r>
    </w:p>
    <w:p>
      <w:pPr>
        <w:ind w:left="210" w:hanging="210" w:hangingChars="1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1. revise the key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adjectives and adverbs</w:t>
      </w:r>
      <w:r>
        <w:rPr>
          <w:rFonts w:hint="default" w:ascii="Times New Roman" w:hAnsi="Times New Roman" w:cs="Times New Roman"/>
          <w:bCs/>
          <w:szCs w:val="21"/>
        </w:rPr>
        <w:t xml:space="preserve"> in Module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8&amp;9</w:t>
      </w:r>
      <w:r>
        <w:rPr>
          <w:rFonts w:hint="default" w:ascii="Times New Roman" w:hAnsi="Times New Roman" w:cs="Times New Roman"/>
          <w:bCs/>
          <w:szCs w:val="21"/>
        </w:rPr>
        <w:t xml:space="preserve">, like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desperate</w:t>
      </w:r>
      <w:r>
        <w:rPr>
          <w:rFonts w:hint="default" w:ascii="Times New Roman" w:hAnsi="Times New Roman" w:cs="Times New Roman"/>
          <w:bCs/>
          <w:szCs w:val="21"/>
        </w:rPr>
        <w:t xml:space="preserve">,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rigid</w:t>
      </w:r>
      <w:r>
        <w:rPr>
          <w:rFonts w:hint="default" w:ascii="Times New Roman" w:hAnsi="Times New Roman" w:cs="Times New Roman"/>
          <w:bCs/>
          <w:szCs w:val="21"/>
        </w:rPr>
        <w:t xml:space="preserve">,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modest</w:t>
      </w:r>
      <w:r>
        <w:rPr>
          <w:rFonts w:hint="default" w:ascii="Times New Roman" w:hAnsi="Times New Roman" w:cs="Times New Roman"/>
          <w:bCs/>
          <w:szCs w:val="21"/>
        </w:rPr>
        <w:t xml:space="preserve">,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acut</w:t>
      </w:r>
      <w:r>
        <w:rPr>
          <w:rFonts w:hint="default" w:ascii="Times New Roman" w:hAnsi="Times New Roman" w:cs="Times New Roman"/>
          <w:bCs/>
          <w:szCs w:val="21"/>
        </w:rPr>
        <w:t xml:space="preserve">e,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broad</w:t>
      </w:r>
      <w:r>
        <w:rPr>
          <w:rFonts w:hint="default" w:ascii="Times New Roman" w:hAnsi="Times New Roman" w:cs="Times New Roman"/>
          <w:bCs/>
          <w:szCs w:val="21"/>
        </w:rPr>
        <w:t xml:space="preserve">, ect.  </w:t>
      </w:r>
    </w:p>
    <w:p>
      <w:pPr>
        <w:ind w:left="1575" w:hanging="1575" w:hangingChars="750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</w:rPr>
        <w:t xml:space="preserve">2. learn to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distinguish</w:t>
      </w:r>
      <w:r>
        <w:rPr>
          <w:rFonts w:hint="default" w:ascii="Times New Roman" w:hAnsi="Times New Roman" w:cs="Times New Roman"/>
          <w:bCs/>
          <w:szCs w:val="21"/>
        </w:rPr>
        <w:t xml:space="preserve"> them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and use them.</w:t>
      </w:r>
    </w:p>
    <w:p>
      <w:pPr>
        <w:ind w:left="1575" w:hanging="1575" w:hangingChars="75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3. learn to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 xml:space="preserve"> tell from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different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usage</w:t>
      </w:r>
      <w:r>
        <w:rPr>
          <w:rFonts w:hint="default" w:ascii="Times New Roman" w:hAnsi="Times New Roman" w:cs="Times New Roman"/>
          <w:bCs/>
          <w:szCs w:val="21"/>
        </w:rPr>
        <w:t xml:space="preserve"> of 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these words in expressing our emotion</w:t>
      </w:r>
      <w:r>
        <w:rPr>
          <w:rFonts w:hint="default" w:ascii="Times New Roman" w:hAnsi="Times New Roman" w:cs="Times New Roman"/>
          <w:bCs/>
          <w:szCs w:val="21"/>
        </w:rPr>
        <w:t xml:space="preserve">. 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Teaching procedures: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Step 1: </w:t>
      </w:r>
      <w:r>
        <w:rPr>
          <w:rFonts w:hint="eastAsia" w:ascii="Times New Roman" w:hAnsi="Times New Roman" w:cs="Times New Roman"/>
          <w:b/>
          <w:lang w:val="en-US" w:eastAsia="zh-CN"/>
        </w:rPr>
        <w:t>Module 8 Unit 1 &amp;2</w:t>
      </w: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Language points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1.desperate铤而走险的，拼命的，绝望的，非常需要，渴望的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2.rigid死板的，僵化的，固执的，坚硬的，僵直的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3.bent不诚实的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4.awesome极好的，令人惊叹的，令人敬畏的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5.evident清楚的，显然的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6.merciful仁慈的，宽大为怀的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7.gradual逐渐的，逐步的，平缓的，不陡的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default" w:ascii="Times New Roman" w:hAnsi="Times New Roman" w:cs="Times New Roman"/>
        </w:rPr>
        <w:t xml:space="preserve">end   n.特长、爱好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</w:rPr>
        <w:t>She has a (natural) bent for music.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1050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adj. 不诚实的; 不正的; 贪污受贿的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a bent copper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9. m</w:t>
      </w:r>
      <w:r>
        <w:rPr>
          <w:rFonts w:hint="default" w:ascii="Times New Roman" w:hAnsi="Times New Roman" w:cs="Times New Roman"/>
        </w:rPr>
        <w:t xml:space="preserve">erciful    adj. 宽容的，仁慈的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I think my uncle's death was a merciful release for my poor aunt.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我认为叔叔的死对我可怜的婶婶来说是一种幸运的解脱。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merciful death/end/release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Drills 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Step </w:t>
      </w:r>
      <w:r>
        <w:rPr>
          <w:rFonts w:hint="eastAsia" w:ascii="Times New Roman" w:hAnsi="Times New Roman" w:cs="Times New Roman"/>
          <w:b/>
          <w:lang w:val="en-US" w:eastAsia="zh-CN"/>
        </w:rPr>
        <w:t>2</w:t>
      </w:r>
      <w:r>
        <w:rPr>
          <w:rFonts w:hint="default" w:ascii="Times New Roman" w:hAnsi="Times New Roman" w:cs="Times New Roman"/>
          <w:b/>
        </w:rPr>
        <w:t xml:space="preserve">: </w:t>
      </w:r>
      <w:r>
        <w:rPr>
          <w:rFonts w:hint="eastAsia" w:ascii="Times New Roman" w:hAnsi="Times New Roman" w:cs="Times New Roman"/>
          <w:b/>
          <w:lang w:val="en-US" w:eastAsia="zh-CN"/>
        </w:rPr>
        <w:t>Module 8 Unit 3 &amp;4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Language points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_______adj.抽象的 n.摘要,概要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 adj.中等的 n.媒介，手段，方法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________(pl)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 adj紧张的，不松弛的_______ 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_______ adv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vt.&amp; vi.反驳，驳斥；与……相矛盾，相反→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40" w:firstLineChars="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adj.相互矛盾的，对立的，不一致的→ _____________ n矛盾，抵触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modest adj.谦逊的,不太大的,不贵的适度的,羞怯的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__________ </w:t>
      </w:r>
      <w:r>
        <w:rPr>
          <w:rFonts w:hint="default" w:ascii="Times New Roman" w:hAnsi="Times New Roman" w:cs="Times New Roman"/>
        </w:rPr>
        <w:t xml:space="preserve"> adv.</w:t>
      </w:r>
      <w:r>
        <w:rPr>
          <w:rFonts w:hint="eastAsia" w:ascii="Times New Roman" w:hAnsi="Times New Roman" w:cs="Times New Roman"/>
          <w:lang w:val="en-US" w:eastAsia="zh-CN"/>
        </w:rPr>
        <w:t xml:space="preserve">      ___________</w:t>
      </w:r>
      <w:r>
        <w:rPr>
          <w:rFonts w:hint="default" w:ascii="Times New Roman" w:hAnsi="Times New Roman" w:cs="Times New Roman"/>
        </w:rPr>
        <w:t xml:space="preserve"> 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She's very modest about her success.  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(2) Might I make a modest suggestion?_________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 She had saved a modest amount of money._________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(4) Asian women are more modest and shy, yet they tend to have an inner force.  </w:t>
      </w:r>
      <w:r>
        <w:rPr>
          <w:rFonts w:hint="eastAsia" w:ascii="Times New Roman" w:hAnsi="Times New Roman" w:cs="Times New Roman"/>
          <w:lang w:val="en-US" w:eastAsia="zh-CN"/>
        </w:rPr>
        <w:t>_______________</w:t>
      </w:r>
      <w:r>
        <w:rPr>
          <w:rFonts w:hint="default" w:ascii="Times New Roman" w:hAnsi="Times New Roman" w:cs="Times New Roma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acute  adj.  尖锐的; 剧烈的, 激烈的; 敏锐的; 严重的;成锐角的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t>an acute angle</w:t>
      </w:r>
      <w:r>
        <w:rPr>
          <w:rFonts w:hint="eastAsia" w:ascii="Times New Roman" w:hAnsi="Times New Roman" w:cs="Times New Roman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suffer acute pain/embarrassment/remorse</w:t>
      </w:r>
      <w:r>
        <w:rPr>
          <w:rFonts w:hint="eastAsia" w:ascii="Times New Roman" w:hAnsi="Times New Roman" w:cs="Times New Roman"/>
          <w:lang w:val="en-US" w:eastAsia="zh-CN"/>
        </w:rPr>
        <w:t xml:space="preserve">______________________    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acute appendicitis </w:t>
      </w:r>
      <w:r>
        <w:rPr>
          <w:rFonts w:hint="eastAsia" w:ascii="Times New Roman" w:hAnsi="Times New Roman" w:cs="Times New Roman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There's an acute shortage of water._________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 Dogs have an acute sense of smell._________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 He is an acute observer.   _________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_______</w:t>
      </w:r>
      <w:r>
        <w:rPr>
          <w:rFonts w:hint="default" w:ascii="Times New Roman" w:hAnsi="Times New Roman" w:cs="Times New Roman"/>
        </w:rPr>
        <w:t xml:space="preserve"> adv.  尖锐地; 剧烈地; 敏锐地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>broad  adj.  宽阔的;广泛的, 概括的,清楚的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a man of broad views </w:t>
      </w:r>
      <w:r>
        <w:rPr>
          <w:rFonts w:hint="eastAsia" w:ascii="Times New Roman" w:hAnsi="Times New Roman" w:cs="Times New Roman"/>
          <w:lang w:val="en-US" w:eastAsia="zh-CN"/>
        </w:rPr>
        <w:t xml:space="preserve">________________________             </w:t>
      </w:r>
      <w:r>
        <w:rPr>
          <w:rFonts w:hint="default" w:ascii="Times New Roman" w:hAnsi="Times New Roman" w:cs="Times New Roman"/>
        </w:rPr>
        <w:t xml:space="preserve">reached broad agreement </w:t>
      </w:r>
      <w:r>
        <w:rPr>
          <w:rFonts w:hint="eastAsia" w:ascii="Times New Roman" w:hAnsi="Times New Roman" w:cs="Times New Roman"/>
          <w:lang w:val="en-US" w:eastAsia="zh-CN"/>
        </w:rPr>
        <w:t>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 He is tall, broad and muscular.          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(2)There is broad support for the Government's policies.    </w:t>
      </w:r>
      <w:r>
        <w:rPr>
          <w:rFonts w:hint="eastAsia" w:ascii="Times New Roman" w:hAnsi="Times New Roman" w:cs="Times New Roman"/>
          <w:lang w:val="en-US" w:eastAsia="zh-CN"/>
        </w:rPr>
        <w:t>________________</w:t>
      </w:r>
      <w:r>
        <w:rPr>
          <w:rFonts w:hint="default" w:ascii="Times New Roman" w:hAnsi="Times New Roman" w:cs="Times New Roma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(3) The Minister gave a broad hint that she intends to raise taxes.      </w:t>
      </w:r>
      <w:r>
        <w:rPr>
          <w:rFonts w:hint="eastAsia" w:ascii="Times New Roman" w:hAnsi="Times New Roman" w:cs="Times New Roman"/>
          <w:lang w:val="en-US" w:eastAsia="zh-CN"/>
        </w:rPr>
        <w:t>_________________</w:t>
      </w:r>
      <w:r>
        <w:rPr>
          <w:rFonts w:hint="default" w:ascii="Times New Roman" w:hAnsi="Times New Roman" w:cs="Times New Roma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broaden v. 加宽，变宽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broadly adv. 清楚，明显得；一般，大体上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Drills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.There are no ______ proposals to reduce the road accidents. We are still seeking inspiration.( 2017南通三模)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contradictory           B. concrete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 xml:space="preserve">C. confidential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D. controversial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 Many companies make it ______ for job applicants to pass medical examination before they are allowed to work.(2017苏北四市摸底考试)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compulsory            B. comprehensive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C. controversial           D. contradictory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.When you are preparing for a job interview，keep it in mind that your clothes should be smart，but_________.(2016苏北四市三模,33)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confidential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B. conservative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C. controversial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D. contradictory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 Only five years after Steve Job’s death, smart-phones defeated ________ PCs in sales.(2017江苏，29)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21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controversial          B. contradictory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 xml:space="preserve">C. confidential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 conventional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 ——Sharon, many experts believe that the two pictures are roughly______.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840" w:hanging="840" w:hangingChars="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——I don’t quite agree. The painting styles may look very similar but their painters were born in quite different dynasties.(2015苏北四市一模)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A.</w:t>
      </w:r>
      <w:r>
        <w:rPr>
          <w:rFonts w:hint="default" w:ascii="Times New Roman" w:hAnsi="Times New Roman" w:cs="Times New Roman"/>
        </w:rPr>
        <w:t>conventional         B. contradictory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>C. contemporary          D. conservative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 Once you have a(n) ______ written plan, the next trick is to learn how to work it effectively.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solid              B. abstract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t>C. intermediate           D. temporary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 In this article, you need to back up general statements with _______ examples.(2016浙江,16)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A.specific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B.permanent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C.abstract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D.universal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.They gave money to the old people's home either ________ or through their companies.(2015安徽,31)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A.legally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B.sincerely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C.personally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D.deliberately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)</w:t>
      </w:r>
      <w:r>
        <w:rPr>
          <w:rFonts w:hint="default" w:ascii="Times New Roman" w:hAnsi="Times New Roman" w:cs="Times New Roman"/>
        </w:rPr>
        <w:t>. I don't think what he said is_______to the topic we are discussing.He has missed the point. (2015湖北,28)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A.faithful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B.parallel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C.relevant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D.similar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Step </w:t>
      </w:r>
      <w:r>
        <w:rPr>
          <w:rFonts w:hint="eastAsia" w:ascii="Times New Roman" w:hAnsi="Times New Roman" w:cs="Times New Roman"/>
          <w:b/>
          <w:lang w:val="en-US" w:eastAsia="zh-CN"/>
        </w:rPr>
        <w:t>3</w:t>
      </w:r>
      <w:r>
        <w:rPr>
          <w:rFonts w:hint="default" w:ascii="Times New Roman" w:hAnsi="Times New Roman" w:cs="Times New Roman"/>
          <w:b/>
        </w:rPr>
        <w:t xml:space="preserve">: </w:t>
      </w:r>
      <w:r>
        <w:rPr>
          <w:rFonts w:hint="eastAsia" w:ascii="Times New Roman" w:hAnsi="Times New Roman" w:cs="Times New Roman"/>
          <w:b/>
          <w:lang w:val="en-US" w:eastAsia="zh-CN"/>
        </w:rPr>
        <w:t>Module9 Unit 1 &amp;2</w:t>
      </w: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Language points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1.concrete具体的，有形的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cs="Times New Roman"/>
        </w:rPr>
        <w:t>2.dynamic充满活力的，动态的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3.ambiguous模棱两可的，不明确的，有歧义的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</w:rPr>
        <w:t>4.absolute绝对的，完全的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5.compulsory强制的，义务的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>6.originally原来，起初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7.associate非正式的，副职的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>8.clumsy无技巧的，笨拙的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9.steady稳步的，持续的，匀速的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</w:rPr>
        <w:t>10.apparent明显的，显而易见的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11.fragile易损的，易碎的，脆弱的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Drills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There are no _______ proposals to reduce the road accidents. We are still seeking inspiration. (2017 南通三模)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A. contradictory             B. concrete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C. confidential               D. controversial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police have reached a temporary conclusion about the accident, yet the _____evidence is to be discovered.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rough  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</w:rPr>
        <w:t xml:space="preserve">B. general  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 xml:space="preserve">C. concrete 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D. abstract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Many companies make it _____ for job applicants to pass a medical examination before they are allowed to work.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      A. compulsory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B. comprehensive      C. controversial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D. contradictory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 xml:space="preserve">While the students may need a mobile phone to keep in touch with their parents and friends, the reasons are not ______ to allow them to carry one in school.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compulsory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B. sufficient 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 xml:space="preserve">C. alternative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 tolerant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The disappearance of dinosaurs is not necessarily caused by astronomical incidents. But _______ explanations are hard to find. ( 2017 江苏卷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alternative             B. aggressive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C. ambiguous             D. apparent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His comprehensive surveys have provided the most ________ statements of how, and on what basis, data are collected. ( 2016江苏卷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A. explicit              B. ambiguous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C. original               D. arbitrary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 Professor Stanley didn’t agree with all my points but wrote a very _______ assessment of my paper.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critical               B. ambiguous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C. subjective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D. generous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 To promote a correct understanding of the Basic Law, we need the courage to clarify some _____ points of view and to put the system into practice. (2017苏州一模)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artificial             B. arbitrary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C. ambiguous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D. absolute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9. When a child is ______ to peanuts, families must closely monitor everything the child eats both in and outside the home, because accidental consumption of peanuts could cause death.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allergic             B. addiction 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C. accustomed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 apparent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 ---- My husband seems to dislike mopping the floor.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---- Exactly.  Most men are _______ to housework.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allergic             B. sensitive    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C. amateur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D. respectful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 It is important to keep up with the news at home and abroad, because global political and economic conditions are _______ factors in the world of international business.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arbitrary            B. concrete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C. dynamic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D. fragile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 Most of us, if we know even a little about where our food comes from, understand that every bite put into our mouths was ______ alive. (2015 浙江卷)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steadily             B. instantly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C. formerly  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 permanently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 The expanding population will form a heavy burden to education and public welfare, and_ to the social stability.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frequently           B. significantly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C. occasionally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 consequently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Step </w:t>
      </w:r>
      <w:r>
        <w:rPr>
          <w:rFonts w:hint="eastAsia" w:ascii="Times New Roman" w:hAnsi="Times New Roman" w:cs="Times New Roman"/>
          <w:b/>
          <w:lang w:val="en-US" w:eastAsia="zh-CN"/>
        </w:rPr>
        <w:t>4</w:t>
      </w:r>
      <w:r>
        <w:rPr>
          <w:rFonts w:hint="default" w:ascii="Times New Roman" w:hAnsi="Times New Roman" w:cs="Times New Roman"/>
          <w:b/>
        </w:rPr>
        <w:t xml:space="preserve">: </w:t>
      </w:r>
      <w:r>
        <w:rPr>
          <w:rFonts w:hint="eastAsia" w:ascii="Times New Roman" w:hAnsi="Times New Roman" w:cs="Times New Roman"/>
          <w:b/>
          <w:lang w:val="en-US" w:eastAsia="zh-CN"/>
        </w:rPr>
        <w:t>Module 9 Unit 3 &amp;4</w:t>
      </w:r>
      <w:r>
        <w:rPr>
          <w:rFonts w:hint="default" w:ascii="Times New Roman" w:hAnsi="Times New Roman" w:cs="Times New Roman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Language points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1.fundamental根本的，十分重大的，基础的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</w:rPr>
        <w:t>2.spiritual精神的，心灵的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3.outspoken直率的，坦诚的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</w:rPr>
        <w:t>4.unconditional无条件的，无限制的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5.arbitrary任意的，随意的，专制的，专横的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t>6.consistent一致的，始终如一的，连续的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7.straightforward简单，易懂的，坦诚的，率直的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8.vague模糊的，隐晦的，不详的，粗略的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9.thorough彻底的，完全的，细致的，深入的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</w:rPr>
        <w:t>10.delicate易碎的，脆弱的，纤细的，精致的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Drills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1.Feng Xiaogang’s latest film Youth, now a box office hit, ________ scheduled for release on Sept 29, was held back for two months. (2018苏北四市一模）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A. casually            B. originally 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 xml:space="preserve">C. temporarily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D. eventually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A pilot qualified for Aircraft Carrier Liaoning has to be mentally and physically strong, possess ________ flying skills and be fully dedicated to his career. （2018苏州一模）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 arbitrary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 xml:space="preserve">B. confidential      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 xml:space="preserve">C. extraordinary   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D. voluntary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3.I don’t agree on everything that Trump says, but he’s been  in his message about bringing manufacturing back to the United States, bringing the cash back to the United States. （2018无锡一模）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A. dynamic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B. consistent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</w:rPr>
        <w:t>C. compulsory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 ambiguous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To promote a correct understanding of the Basic Law, we need the courage to clarify some ________points of view and to put the system into practice. （2017苏州一模）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A.artificial          B. arbitrary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C.ambiguous             D.absolute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5.Thanks to the efforts of the last three years , there has been a _______change in the infrastructure construction of our city.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A.tentative          B.confidential            C.fundamental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D.conventional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6.The sum total of housework should be divided , according to household needs, and he assigned to members ,_________with their will and skill.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A.concerned         B.familiar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C.consistent       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D.associated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7.-----Alice has just lost her husband to heart failure.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-------Her _________smile can’t hide her sorrow.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A.arbitrary           B.artificial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C.compulsory  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 D.conventional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 -------Did you stay at party until the very end last night?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-------No, I left as early as was _______with politeness.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A.content         </w:t>
      </w:r>
      <w:r>
        <w:rPr>
          <w:rFonts w:hint="eastAsia" w:ascii="Times New Roman" w:hAnsi="Times New Roman" w:cs="Times New Roman"/>
          <w:lang w:val="en-US" w:eastAsia="zh-CN"/>
        </w:rPr>
        <w:t xml:space="preserve">   B</w:t>
      </w:r>
      <w:r>
        <w:rPr>
          <w:rFonts w:hint="default" w:ascii="Times New Roman" w:hAnsi="Times New Roman" w:cs="Times New Roman"/>
        </w:rPr>
        <w:t xml:space="preserve">.consistent    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C.patient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D.permanent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9.Don’t put me on the spot like this .You know , because of my duty, I can’t give away _______information to you.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A.contemporary 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B. conventional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C.confidential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D.consistent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210" w:hanging="210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10.Having seen several deadly traffic accidents recently, China’s traffic police launched _________ breath tests among all drivers. (2015苏州一模)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A.authentic  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 xml:space="preserve">B.random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 xml:space="preserve">C.vague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D.tentative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4 homework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Review what we learn.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Finish your comprehensive reading materials.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F9E8D4"/>
    <w:multiLevelType w:val="singleLevel"/>
    <w:tmpl w:val="EBF9E8D4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033377E5"/>
    <w:multiLevelType w:val="singleLevel"/>
    <w:tmpl w:val="033377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06626"/>
    <w:rsid w:val="37206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2019-04-08T07:16:00Z</dcterms:created>
  <dc:creator>shaojia</dc:creator>
  <cp:lastModifiedBy>shaojia</cp:lastModifiedBy>
  <dcterms:modified xsi:type="dcterms:W3CDTF">2019-04-08T07:28:27Z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