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E9" w:rsidRPr="0018561E" w:rsidRDefault="003B6DAF" w:rsidP="0018561E">
      <w:pPr>
        <w:ind w:firstLineChars="1500" w:firstLine="3614"/>
        <w:rPr>
          <w:b/>
          <w:sz w:val="24"/>
          <w:szCs w:val="24"/>
        </w:rPr>
      </w:pPr>
      <w:r w:rsidRPr="0018561E">
        <w:rPr>
          <w:rFonts w:hint="eastAsia"/>
          <w:b/>
          <w:sz w:val="24"/>
          <w:szCs w:val="24"/>
        </w:rPr>
        <w:t>评课感想</w:t>
      </w:r>
    </w:p>
    <w:p w:rsidR="003B6DAF" w:rsidRDefault="003B6DAF" w:rsidP="003B6DAF">
      <w:pPr>
        <w:ind w:firstLineChars="200" w:firstLine="420"/>
      </w:pPr>
      <w:r>
        <w:rPr>
          <w:rFonts w:hint="eastAsia"/>
        </w:rPr>
        <w:t>今天吴海燕老师的课大胆地放手课堂，花了</w:t>
      </w:r>
      <w:r>
        <w:rPr>
          <w:rFonts w:hint="eastAsia"/>
        </w:rPr>
        <w:t>10</w:t>
      </w:r>
      <w:r>
        <w:rPr>
          <w:rFonts w:hint="eastAsia"/>
        </w:rPr>
        <w:t>分钟给学生完成自主学习和</w:t>
      </w:r>
      <w:r>
        <w:rPr>
          <w:rFonts w:hint="eastAsia"/>
        </w:rPr>
        <w:t>10</w:t>
      </w:r>
      <w:r>
        <w:rPr>
          <w:rFonts w:hint="eastAsia"/>
        </w:rPr>
        <w:t>分钟</w:t>
      </w:r>
      <w:r w:rsidR="00A855AB">
        <w:rPr>
          <w:rFonts w:hint="eastAsia"/>
        </w:rPr>
        <w:t>的背诵时间，课堂效果明显，实用且实在。这堂课没有华丽的设计，一切从学情出发、从考情出发。从课堂背诵的场景来看，学生站起来后肯发声读、大声读。我们学生由于语数外三门学科的压力大，学生的能力也不是很强，我们本着高分高配，什么分配什么等级出发，抓课堂效益。</w:t>
      </w:r>
    </w:p>
    <w:p w:rsidR="00A855AB" w:rsidRDefault="00A855AB" w:rsidP="003B6DAF">
      <w:pPr>
        <w:ind w:firstLineChars="200" w:firstLine="420"/>
      </w:pPr>
      <w:r>
        <w:rPr>
          <w:rFonts w:hint="eastAsia"/>
        </w:rPr>
        <w:t>当然我们历史课堂也有困惑，怎样在短短的</w:t>
      </w:r>
      <w:r>
        <w:rPr>
          <w:rFonts w:hint="eastAsia"/>
        </w:rPr>
        <w:t>40</w:t>
      </w:r>
      <w:r>
        <w:rPr>
          <w:rFonts w:hint="eastAsia"/>
        </w:rPr>
        <w:t>分钟内既要考虑到知识点的落实，又要重难点突出，还要检测知识点的运用，真的是很难。这就要求老师想办法，八仙过海，各显神通了。</w:t>
      </w:r>
    </w:p>
    <w:p w:rsidR="00A855AB" w:rsidRDefault="00A855AB" w:rsidP="003B6DAF">
      <w:pPr>
        <w:ind w:firstLineChars="200" w:firstLine="420"/>
      </w:pPr>
      <w:r>
        <w:rPr>
          <w:rFonts w:hint="eastAsia"/>
        </w:rPr>
        <w:t>接下来的一轮复习，我们备课组还是</w:t>
      </w:r>
      <w:r w:rsidR="0018561E">
        <w:rPr>
          <w:rFonts w:hint="eastAsia"/>
        </w:rPr>
        <w:t>以</w:t>
      </w:r>
      <w:r>
        <w:rPr>
          <w:rFonts w:hint="eastAsia"/>
        </w:rPr>
        <w:t>框架结构</w:t>
      </w:r>
      <w:r w:rsidR="0018561E">
        <w:rPr>
          <w:rFonts w:hint="eastAsia"/>
        </w:rPr>
        <w:t>的形式夯实一轮基础。</w:t>
      </w:r>
    </w:p>
    <w:p w:rsidR="0018561E" w:rsidRDefault="00FD0A94" w:rsidP="008E4E0D">
      <w:pPr>
        <w:ind w:firstLineChars="3350" w:firstLine="7035"/>
      </w:pPr>
      <w:r>
        <w:rPr>
          <w:rFonts w:hint="eastAsia"/>
        </w:rPr>
        <w:t>李家平</w:t>
      </w:r>
    </w:p>
    <w:p w:rsidR="0018561E" w:rsidRDefault="0018561E" w:rsidP="003B6DAF">
      <w:pPr>
        <w:ind w:firstLineChars="200" w:firstLine="420"/>
      </w:pPr>
      <w:r>
        <w:rPr>
          <w:rFonts w:hint="eastAsia"/>
        </w:rPr>
        <w:t xml:space="preserve">                                                           2018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25</w:t>
      </w:r>
    </w:p>
    <w:sectPr w:rsidR="0018561E" w:rsidSect="00B7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DAF"/>
    <w:rsid w:val="0018561E"/>
    <w:rsid w:val="003B6DAF"/>
    <w:rsid w:val="008E4E0D"/>
    <w:rsid w:val="00A855AB"/>
    <w:rsid w:val="00B41709"/>
    <w:rsid w:val="00B74DE9"/>
    <w:rsid w:val="00FD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4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2019-01-04T00:45:00Z</dcterms:created>
  <dcterms:modified xsi:type="dcterms:W3CDTF">2019-01-04T00:45:00Z</dcterms:modified>
</cp:coreProperties>
</file>