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DCDCDC"/>
        <w:spacing w:before="0" w:beforeAutospacing="0" w:after="75" w:afterAutospacing="0" w:line="315" w:lineRule="atLeast"/>
        <w:jc w:val="center"/>
        <w:rPr>
          <w:rFonts w:ascii="宋体" w:hAnsi="宋体"/>
          <w:b/>
          <w:color w:val="464646"/>
          <w:sz w:val="32"/>
          <w:szCs w:val="32"/>
        </w:rPr>
      </w:pPr>
      <w:r>
        <w:rPr>
          <w:rFonts w:hint="eastAsia"/>
          <w:b/>
          <w:color w:val="464646"/>
          <w:sz w:val="32"/>
          <w:szCs w:val="32"/>
          <w:lang w:eastAsia="zh-CN"/>
        </w:rPr>
        <w:t>讲座——</w:t>
      </w:r>
      <w:r>
        <w:rPr>
          <w:rFonts w:hint="eastAsia" w:ascii="宋体" w:hAnsi="宋体"/>
          <w:b/>
          <w:color w:val="464646"/>
          <w:sz w:val="32"/>
          <w:szCs w:val="32"/>
        </w:rPr>
        <w:t>田</w:t>
      </w:r>
      <w:r>
        <w:rPr>
          <w:rFonts w:ascii="宋体" w:hAnsi="宋体"/>
          <w:b/>
          <w:color w:val="464646"/>
          <w:sz w:val="32"/>
          <w:szCs w:val="32"/>
        </w:rPr>
        <w:t>径裁判法</w:t>
      </w:r>
    </w:p>
    <w:p>
      <w:pPr>
        <w:pStyle w:val="2"/>
        <w:shd w:val="clear" w:color="auto" w:fill="DCDCDC"/>
        <w:spacing w:before="0" w:beforeAutospacing="0" w:after="75" w:afterAutospacing="0" w:line="315" w:lineRule="atLeast"/>
        <w:jc w:val="center"/>
        <w:rPr>
          <w:rFonts w:hint="eastAsia" w:ascii="宋体" w:hAnsi="宋体" w:eastAsia="宋体"/>
          <w:b/>
          <w:color w:val="464646"/>
          <w:sz w:val="24"/>
          <w:szCs w:val="24"/>
          <w:lang w:val="en-US" w:eastAsia="zh-CN"/>
        </w:rPr>
      </w:pPr>
      <w:r>
        <w:rPr>
          <w:rFonts w:hint="eastAsia"/>
          <w:b/>
          <w:color w:val="464646"/>
          <w:sz w:val="24"/>
          <w:szCs w:val="24"/>
          <w:lang w:eastAsia="zh-CN"/>
        </w:rPr>
        <w:t>许小彪</w:t>
      </w:r>
      <w:r>
        <w:rPr>
          <w:rFonts w:hint="eastAsia"/>
          <w:b/>
          <w:color w:val="464646"/>
          <w:sz w:val="24"/>
          <w:szCs w:val="24"/>
          <w:lang w:val="en-US" w:eastAsia="zh-CN"/>
        </w:rPr>
        <w:t xml:space="preserve">   2018.10.18</w:t>
      </w:r>
      <w:bookmarkStart w:id="0" w:name="_GoBack"/>
      <w:bookmarkEnd w:id="0"/>
    </w:p>
    <w:p>
      <w:pPr>
        <w:pStyle w:val="2"/>
        <w:shd w:val="clear" w:color="auto" w:fill="DCDCDC"/>
        <w:spacing w:before="0" w:beforeAutospacing="0" w:after="75" w:afterAutospacing="0" w:line="315" w:lineRule="atLeast"/>
        <w:rPr>
          <w:rFonts w:ascii="宋体" w:hAnsi="宋体"/>
          <w:color w:val="464646"/>
          <w:sz w:val="21"/>
          <w:szCs w:val="21"/>
        </w:rPr>
      </w:pPr>
      <w:r>
        <w:rPr>
          <w:rFonts w:ascii="宋体" w:hAnsi="宋体"/>
          <w:b/>
          <w:bCs/>
          <w:color w:val="464646"/>
          <w:sz w:val="21"/>
          <w:szCs w:val="21"/>
        </w:rPr>
        <w:t>一． 计时</w:t>
      </w:r>
      <w:r>
        <w:rPr>
          <w:rFonts w:ascii="宋体" w:hAnsi="宋体"/>
          <w:color w:val="464646"/>
          <w:sz w:val="21"/>
          <w:szCs w:val="21"/>
        </w:rPr>
        <w:br w:type="textWrapping"/>
      </w:r>
      <w:r>
        <w:rPr>
          <w:rFonts w:ascii="宋体" w:hAnsi="宋体"/>
          <w:color w:val="464646"/>
          <w:sz w:val="21"/>
          <w:szCs w:val="21"/>
        </w:rPr>
        <w:t>1。在跑道上举行的径赛项目，手计时成绩应判读到较差的1/10秒。部分或全部在场外举行的径赛项目，手计时成绩应判读到较差的整秒，如马拉松2：09：44.3应进位成2：09：45。</w:t>
      </w:r>
      <w:r>
        <w:rPr>
          <w:rFonts w:ascii="宋体" w:hAnsi="宋体"/>
          <w:color w:val="464646"/>
          <w:sz w:val="21"/>
          <w:szCs w:val="21"/>
        </w:rPr>
        <w:br w:type="textWrapping"/>
      </w:r>
      <w:r>
        <w:rPr>
          <w:rFonts w:ascii="宋体" w:hAnsi="宋体"/>
          <w:color w:val="464646"/>
          <w:sz w:val="21"/>
          <w:szCs w:val="21"/>
        </w:rPr>
        <w:t>停表时如果指针停在两线之间，应按较差的时间计算。使用1/100秒的秒表或人工操作的数字式电子秒表，当百分位秒不为零时，应进位至较差的1/10秒，如10.11秒应进位成10.2秒。</w:t>
      </w:r>
      <w:r>
        <w:rPr>
          <w:rFonts w:ascii="宋体" w:hAnsi="宋体"/>
          <w:color w:val="464646"/>
          <w:sz w:val="21"/>
          <w:szCs w:val="21"/>
        </w:rPr>
        <w:br w:type="textWrapping"/>
      </w:r>
      <w:r>
        <w:rPr>
          <w:rFonts w:ascii="宋体" w:hAnsi="宋体"/>
          <w:color w:val="464646"/>
          <w:sz w:val="21"/>
          <w:szCs w:val="21"/>
        </w:rPr>
        <w:t>4、计时应从发令枪或经批准的发令器材发出的闪光或烟开始，直至运动员的躯干（不包括头、颈和四肢）的任何部位抵达终点线后沿垂直面的瞬间为止。</w:t>
      </w:r>
      <w:r>
        <w:rPr>
          <w:rFonts w:ascii="宋体" w:hAnsi="宋体"/>
          <w:color w:val="464646"/>
          <w:sz w:val="21"/>
          <w:szCs w:val="21"/>
        </w:rPr>
        <w:br w:type="textWrapping"/>
      </w:r>
      <w:r>
        <w:rPr>
          <w:rFonts w:ascii="宋体" w:hAnsi="宋体"/>
          <w:color w:val="464646"/>
          <w:sz w:val="21"/>
          <w:szCs w:val="21"/>
        </w:rPr>
        <w:t>5、在3只正式表中，两只表所计时间相同而第3只表不同时，应以这两只表所计时间为准；如3只表所计时间各不相同，应以中间时间为准；如只使用两只秒表，所计时间不相同时，应以</w:t>
      </w:r>
      <w:r>
        <w:rPr>
          <w:rFonts w:ascii="宋体" w:hAnsi="宋体"/>
          <w:b/>
          <w:bCs/>
          <w:color w:val="464646"/>
          <w:sz w:val="21"/>
          <w:szCs w:val="21"/>
        </w:rPr>
        <w:t>较差</w:t>
      </w:r>
      <w:r>
        <w:rPr>
          <w:rFonts w:ascii="宋体" w:hAnsi="宋体"/>
          <w:color w:val="464646"/>
          <w:sz w:val="21"/>
          <w:szCs w:val="21"/>
        </w:rPr>
        <w:t>的时间作为正式成绩。</w:t>
      </w:r>
      <w:r>
        <w:rPr>
          <w:rFonts w:ascii="宋体" w:hAnsi="宋体"/>
          <w:color w:val="464646"/>
          <w:sz w:val="21"/>
          <w:szCs w:val="21"/>
        </w:rPr>
        <w:br w:type="textWrapping"/>
      </w:r>
      <w:r>
        <w:rPr>
          <w:rFonts w:ascii="宋体" w:hAnsi="宋体"/>
          <w:b/>
          <w:bCs/>
          <w:color w:val="464646"/>
          <w:sz w:val="21"/>
          <w:szCs w:val="21"/>
        </w:rPr>
        <w:t>二． 跑道与分道</w:t>
      </w:r>
      <w:r>
        <w:rPr>
          <w:rFonts w:ascii="宋体" w:hAnsi="宋体"/>
          <w:color w:val="464646"/>
          <w:sz w:val="21"/>
          <w:szCs w:val="21"/>
        </w:rPr>
        <w:br w:type="textWrapping"/>
      </w:r>
      <w:r>
        <w:rPr>
          <w:rFonts w:ascii="宋体" w:hAnsi="宋体"/>
          <w:color w:val="464646"/>
          <w:sz w:val="21"/>
          <w:szCs w:val="21"/>
        </w:rPr>
        <w:t>l．标准跑道全长为400米，应由两个平行的直道和两个半径相等的弯道组成。除草地跑道外，跑道内侧应用适宜材料制成的突沿加以分界。突沿高约5厘米，宽至少5厘米。如因举行田赛项目比赛而需临时移动突沿的一部分，应用5厘米宽的白线标出原突沿位置并放置塑料锥形物或小旗，其高度至少20厘米，间隔至多4米。本条款同样适用于障碍赛跑中运动员从主跑道转向跨越水池所跑的那部分跑道。对于没有突沿的草地跑道，应用5厘米宽的线条标出跑道内沿，还应以5米间隔设置小旗。为防止运动员踩线，应将小旗放在线上，向场内倾斜，与地面成60度角。小旗规格约25X20厘米、旗杆长45厘米最为适宜。</w:t>
      </w:r>
      <w:r>
        <w:rPr>
          <w:rFonts w:ascii="宋体" w:hAnsi="宋体"/>
          <w:color w:val="464646"/>
          <w:sz w:val="21"/>
          <w:szCs w:val="21"/>
        </w:rPr>
        <w:br w:type="textWrapping"/>
      </w:r>
      <w:r>
        <w:rPr>
          <w:rFonts w:ascii="宋体" w:hAnsi="宋体"/>
          <w:color w:val="464646"/>
          <w:sz w:val="21"/>
          <w:szCs w:val="21"/>
        </w:rPr>
        <w:t>2、应在跑道内突沿以外3外厘米处测量跑道长度。如无突沿应在标志线外沿以外20厘米处进行测量（见图一）</w:t>
      </w:r>
      <w:r>
        <w:rPr>
          <w:rFonts w:ascii="宋体" w:hAnsi="宋体"/>
          <w:color w:val="464646"/>
          <w:sz w:val="21"/>
          <w:szCs w:val="21"/>
        </w:rPr>
        <w:br w:type="textWrapping"/>
      </w:r>
      <w:r>
        <w:rPr>
          <w:rFonts w:ascii="宋体" w:hAnsi="宋体"/>
          <w:color w:val="464646"/>
          <w:sz w:val="21"/>
          <w:szCs w:val="21"/>
        </w:rPr>
        <w:t>3、400米及400米以下各项径赛，每名运动员应占有一条分道，分道宽最小为1．22米，最大为1.25米，分道线</w:t>
      </w:r>
      <w:r>
        <w:rPr>
          <w:rFonts w:ascii="宋体" w:hAnsi="宋体"/>
          <w:color w:val="464646"/>
          <w:sz w:val="21"/>
          <w:szCs w:val="21"/>
        </w:rPr>
        <w:br w:type="textWrapping"/>
      </w:r>
      <w:r>
        <w:rPr>
          <w:rFonts w:ascii="宋体" w:hAnsi="宋体"/>
          <w:color w:val="464646"/>
          <w:sz w:val="21"/>
          <w:szCs w:val="21"/>
        </w:rPr>
        <w:t>宽5厘米，所有分道宽应相同。应按上述第2款的规定测量第一分道的长度，其他分道的长度应在内侧分道线外沿以外20厘米处进行测量。</w:t>
      </w:r>
      <w:r>
        <w:rPr>
          <w:rFonts w:ascii="宋体" w:hAnsi="宋体"/>
          <w:color w:val="464646"/>
          <w:sz w:val="21"/>
          <w:szCs w:val="21"/>
        </w:rPr>
        <w:br w:type="textWrapping"/>
      </w:r>
      <w:r>
        <w:rPr>
          <w:rFonts w:ascii="宋体" w:hAnsi="宋体"/>
          <w:color w:val="464646"/>
          <w:sz w:val="21"/>
          <w:szCs w:val="21"/>
        </w:rPr>
        <w:t>注：分道宽应包括右侧分道线。（见规则第141条2、3）</w:t>
      </w:r>
      <w:r>
        <w:rPr>
          <w:rFonts w:ascii="宋体" w:hAnsi="宋体"/>
          <w:color w:val="464646"/>
          <w:sz w:val="21"/>
          <w:szCs w:val="21"/>
        </w:rPr>
        <w:br w:type="textWrapping"/>
      </w:r>
      <w:r>
        <w:rPr>
          <w:rFonts w:ascii="宋体" w:hAnsi="宋体"/>
          <w:color w:val="464646"/>
          <w:sz w:val="21"/>
          <w:szCs w:val="21"/>
        </w:rPr>
        <w:t>4、跑进的方向应为左手靠内场。分道编号应以左手最内侧分道为第1分道。</w:t>
      </w:r>
      <w:r>
        <w:rPr>
          <w:rFonts w:ascii="宋体" w:hAnsi="宋体"/>
          <w:color w:val="464646"/>
          <w:sz w:val="21"/>
          <w:szCs w:val="21"/>
        </w:rPr>
        <w:br w:type="textWrapping"/>
      </w:r>
      <w:r>
        <w:rPr>
          <w:rFonts w:ascii="宋体" w:hAnsi="宋体"/>
          <w:color w:val="464646"/>
          <w:sz w:val="21"/>
          <w:szCs w:val="21"/>
        </w:rPr>
        <w:t>5、在规则第12条1（a）、（b）、（c）的国际比赛中，径赛跑道应设8条分道。</w:t>
      </w:r>
      <w:r>
        <w:rPr>
          <w:rFonts w:ascii="宋体" w:hAnsi="宋体"/>
          <w:color w:val="464646"/>
          <w:sz w:val="21"/>
          <w:szCs w:val="21"/>
        </w:rPr>
        <w:br w:type="textWrapping"/>
      </w:r>
      <w:r>
        <w:rPr>
          <w:rFonts w:ascii="宋体" w:hAnsi="宋体"/>
          <w:color w:val="464646"/>
          <w:sz w:val="21"/>
          <w:szCs w:val="21"/>
        </w:rPr>
        <w:t>7、在规则第12条1（a）、（b）、（c）的比赛中，800米跑应在第一个弯道末端的抢道线之前为分道跑，允许运动员越过抢道线后离开自己的分道切入里道。抢道线应为一条弧线，宽5厘米，横跨跑道，在抢道线两端的跑道外侧各插一面标志旗，旗高至少1·50米。注3：在规则第12条1（d）至（h）中的800米比赛时，每条分道内可有1至2名运动员起跑，也可在一条弧形起跑线后采用不分道起跑。</w:t>
      </w:r>
      <w:r>
        <w:rPr>
          <w:rFonts w:ascii="宋体" w:hAnsi="宋体"/>
          <w:color w:val="464646"/>
          <w:sz w:val="21"/>
          <w:szCs w:val="21"/>
        </w:rPr>
        <w:br w:type="textWrapping"/>
      </w:r>
      <w:r>
        <w:rPr>
          <w:rFonts w:ascii="宋体" w:hAnsi="宋体"/>
          <w:color w:val="464646"/>
          <w:sz w:val="21"/>
          <w:szCs w:val="21"/>
        </w:rPr>
        <w:t>8．在 4 X 200米（如果为部分分道跑）和 4 X 400米接力赛跑中，第l个整圈应为分道跑，4X400米接力的第2棒运动员和 4 X 200米接力的第 3棒运动员在越过抢道线之前应为分道跑。</w:t>
      </w:r>
      <w:r>
        <w:rPr>
          <w:rFonts w:ascii="宋体" w:hAnsi="宋体"/>
          <w:color w:val="464646"/>
          <w:sz w:val="21"/>
          <w:szCs w:val="21"/>
        </w:rPr>
        <w:br w:type="textWrapping"/>
      </w:r>
      <w:r>
        <w:rPr>
          <w:rFonts w:ascii="宋体" w:hAnsi="宋体"/>
          <w:color w:val="464646"/>
          <w:sz w:val="21"/>
          <w:szCs w:val="21"/>
        </w:rPr>
        <w:t>9． 4X400米第1接力区（4X200米第2接力区）的中心线与800米起跑线相同。每个接力区的长度为20米，在中心线前后各10米，接力区的开始和结束均从接力区分界线的后沿算起。</w:t>
      </w:r>
      <w:r>
        <w:rPr>
          <w:rFonts w:ascii="宋体" w:hAnsi="宋体"/>
          <w:color w:val="464646"/>
          <w:sz w:val="21"/>
          <w:szCs w:val="21"/>
        </w:rPr>
        <w:br w:type="textWrapping"/>
      </w:r>
      <w:r>
        <w:rPr>
          <w:rFonts w:ascii="宋体" w:hAnsi="宋体"/>
          <w:color w:val="464646"/>
          <w:sz w:val="21"/>
          <w:szCs w:val="21"/>
        </w:rPr>
        <w:t>10、起/终点线（第一直曲段分界线）前后10米之间的距离为4*400米接力的第2、第3接力区。</w:t>
      </w:r>
      <w:r>
        <w:rPr>
          <w:rFonts w:ascii="宋体" w:hAnsi="宋体"/>
          <w:color w:val="464646"/>
          <w:sz w:val="21"/>
          <w:szCs w:val="21"/>
        </w:rPr>
        <w:br w:type="textWrapping"/>
      </w:r>
      <w:r>
        <w:rPr>
          <w:rFonts w:ascii="宋体" w:hAnsi="宋体"/>
          <w:color w:val="464646"/>
          <w:sz w:val="21"/>
          <w:szCs w:val="21"/>
        </w:rPr>
        <w:t>11、进入非终点直段处的弧线，表示允许第2棒运动员（4*400米）和第3棒运动员（4*200米）可以离开各自的分道，切入里道。该限于本条7中800米跑的抢道线相同。</w:t>
      </w:r>
    </w:p>
    <w:p>
      <w:pPr>
        <w:pStyle w:val="2"/>
        <w:shd w:val="clear" w:color="auto" w:fill="DCDCDC"/>
        <w:spacing w:before="0" w:beforeAutospacing="0" w:after="75" w:afterAutospacing="0" w:line="315" w:lineRule="atLeast"/>
        <w:rPr>
          <w:rFonts w:ascii="宋体" w:hAnsi="宋体"/>
          <w:color w:val="464646"/>
          <w:sz w:val="21"/>
          <w:szCs w:val="21"/>
        </w:rPr>
      </w:pPr>
      <w:r>
        <w:rPr>
          <w:rFonts w:ascii="宋体" w:hAnsi="宋体"/>
          <w:b/>
          <w:bCs/>
          <w:color w:val="464646"/>
          <w:sz w:val="21"/>
          <w:szCs w:val="21"/>
        </w:rPr>
        <w:t>三． 起点与终点</w:t>
      </w:r>
      <w:r>
        <w:rPr>
          <w:rFonts w:ascii="宋体" w:hAnsi="宋体"/>
          <w:color w:val="464646"/>
          <w:sz w:val="21"/>
          <w:szCs w:val="21"/>
        </w:rPr>
        <w:br w:type="textWrapping"/>
      </w:r>
      <w:r>
        <w:rPr>
          <w:rFonts w:ascii="宋体" w:hAnsi="宋体"/>
          <w:color w:val="464646"/>
          <w:sz w:val="21"/>
          <w:szCs w:val="21"/>
        </w:rPr>
        <w:t>1．各项径赛应用发令枪或经批准的发令器材朝天鸣放起跑。发令应在发令员确认运动员处于稳定状态、起跑姿势正确之后进行。</w:t>
      </w:r>
      <w:r>
        <w:rPr>
          <w:rFonts w:ascii="宋体" w:hAnsi="宋体"/>
          <w:color w:val="464646"/>
          <w:sz w:val="21"/>
          <w:szCs w:val="21"/>
        </w:rPr>
        <w:br w:type="textWrapping"/>
      </w:r>
      <w:r>
        <w:rPr>
          <w:rFonts w:ascii="宋体" w:hAnsi="宋体"/>
          <w:color w:val="464646"/>
          <w:sz w:val="21"/>
          <w:szCs w:val="21"/>
        </w:rPr>
        <w:t>3．在国际比赛中，400米及400米以下（包括4X200米及 4 X 400米接力）的各个项目，发令员用本国语言发令："各就位"、"预备"，当运动员全部"预备"就绪，即可鸣枪或启动经批准的发令器材。</w:t>
      </w:r>
      <w:r>
        <w:rPr>
          <w:rFonts w:ascii="宋体" w:hAnsi="宋体"/>
          <w:color w:val="464646"/>
          <w:sz w:val="21"/>
          <w:szCs w:val="21"/>
        </w:rPr>
        <w:br w:type="textWrapping"/>
      </w:r>
      <w:r>
        <w:rPr>
          <w:rFonts w:ascii="宋体" w:hAnsi="宋体"/>
          <w:color w:val="464646"/>
          <w:sz w:val="21"/>
          <w:szCs w:val="21"/>
        </w:rPr>
        <w:t>400米以上的各个项目，起跑时只使用"各就位"口令，在所有运动员稳定时鸣枪或启动经批准的发令器材。起跑时运动员不得单手或双手触地。</w:t>
      </w:r>
      <w:r>
        <w:rPr>
          <w:rFonts w:ascii="宋体" w:hAnsi="宋体"/>
          <w:color w:val="464646"/>
          <w:sz w:val="21"/>
          <w:szCs w:val="21"/>
        </w:rPr>
        <w:br w:type="textWrapping"/>
      </w:r>
      <w:r>
        <w:rPr>
          <w:rFonts w:ascii="宋体" w:hAnsi="宋体"/>
          <w:color w:val="464646"/>
          <w:sz w:val="21"/>
          <w:szCs w:val="21"/>
        </w:rPr>
        <w:t>4、在运动员做好起跑的各就位姿势后，无论何种原因，如果发令员对已进行的起跑准备不满意，他应命令所有运动员从起跑位置上撤回，然后由助理发令员重新将运动员召集在起跑线后大约</w:t>
      </w:r>
      <w:r>
        <w:rPr>
          <w:rFonts w:ascii="宋体" w:hAnsi="宋体"/>
          <w:b/>
          <w:bCs/>
          <w:color w:val="464646"/>
          <w:sz w:val="21"/>
          <w:szCs w:val="21"/>
        </w:rPr>
        <w:t>3米</w:t>
      </w:r>
      <w:r>
        <w:rPr>
          <w:rFonts w:ascii="宋体" w:hAnsi="宋体"/>
          <w:color w:val="464646"/>
          <w:sz w:val="21"/>
          <w:szCs w:val="21"/>
        </w:rPr>
        <w:t>处。400米及400米以下（包括4X200米和4X400米接力的第1棒）各个项目，运动员必须使用起跑器进行蹲踞式起跑。在"各就位"口令之后，运动员必须走向起跑线，完全在自己的分道内和起跑线后做好准备姿势。双手和一个膝盖必须触地，双脚必须接触起跑器。发出"预备"口令时，运动员应立即抬高身体重心做好最后的起跑姿势，此时运动员的双手仍须与地面接触，两脚不得离开起跑器。运动员已就位时，其双手或双脚均不得触及起跑线或线前地面。</w:t>
      </w:r>
      <w:r>
        <w:rPr>
          <w:rFonts w:ascii="宋体" w:hAnsi="宋体"/>
          <w:color w:val="464646"/>
          <w:sz w:val="21"/>
          <w:szCs w:val="21"/>
        </w:rPr>
        <w:br w:type="textWrapping"/>
      </w:r>
      <w:r>
        <w:rPr>
          <w:rFonts w:ascii="宋体" w:hAnsi="宋体"/>
          <w:color w:val="464646"/>
          <w:sz w:val="21"/>
          <w:szCs w:val="21"/>
        </w:rPr>
        <w:t>5、在"各就位"或"预备"口令发出后，所有运动员应立即做好最后的预备姿势，不得延对经适当时间仍不服从起跑命令者，以起跑犯规论处。下达"各就位"口令后，如果运动员用声音或其他方式干扰该项比赛中的其他运动员，以起跑犯规论处。</w:t>
      </w:r>
      <w:r>
        <w:rPr>
          <w:rFonts w:ascii="宋体" w:hAnsi="宋体"/>
          <w:color w:val="464646"/>
          <w:sz w:val="21"/>
          <w:szCs w:val="21"/>
        </w:rPr>
        <w:br w:type="textWrapping"/>
      </w:r>
      <w:r>
        <w:rPr>
          <w:rFonts w:ascii="宋体" w:hAnsi="宋体"/>
          <w:color w:val="464646"/>
          <w:sz w:val="21"/>
          <w:szCs w:val="21"/>
        </w:rPr>
        <w:t>6．运动员在做好最后预备姿势之后和鸣枪之前开始起跑动作，应判为起跑犯规。</w:t>
      </w:r>
      <w:r>
        <w:rPr>
          <w:rFonts w:ascii="宋体" w:hAnsi="宋体"/>
          <w:color w:val="464646"/>
          <w:sz w:val="21"/>
          <w:szCs w:val="21"/>
        </w:rPr>
        <w:br w:type="textWrapping"/>
      </w:r>
      <w:r>
        <w:rPr>
          <w:rFonts w:ascii="宋体" w:hAnsi="宋体"/>
          <w:color w:val="464646"/>
          <w:sz w:val="21"/>
          <w:szCs w:val="21"/>
        </w:rPr>
        <w:t>7．对于起跑犯规的运动员，必须给予警告。对两次起跑犯规负有责任的运动员或在全能比赛中对3次起跑犯规负有责任的运动员，应取消其比赛资格。</w:t>
      </w:r>
      <w:r>
        <w:rPr>
          <w:rFonts w:ascii="宋体" w:hAnsi="宋体"/>
          <w:color w:val="464646"/>
          <w:sz w:val="21"/>
          <w:szCs w:val="21"/>
        </w:rPr>
        <w:br w:type="textWrapping"/>
      </w:r>
      <w:r>
        <w:rPr>
          <w:rFonts w:ascii="宋体" w:hAnsi="宋体"/>
          <w:color w:val="464646"/>
          <w:sz w:val="21"/>
          <w:szCs w:val="21"/>
        </w:rPr>
        <w:t>8．若发令员或任何一位召回发令员认为起跑不公允，应鸣枪召回运动员。</w:t>
      </w:r>
      <w:r>
        <w:rPr>
          <w:rFonts w:ascii="宋体" w:hAnsi="宋体"/>
          <w:color w:val="464646"/>
          <w:sz w:val="21"/>
          <w:szCs w:val="21"/>
        </w:rPr>
        <w:br w:type="textWrapping"/>
      </w:r>
      <w:r>
        <w:rPr>
          <w:rFonts w:ascii="宋体" w:hAnsi="宋体"/>
          <w:color w:val="464646"/>
          <w:sz w:val="21"/>
          <w:szCs w:val="21"/>
        </w:rPr>
        <w:t>注：比赛中，当一人或多人起跑犯规时，其他运动员容易跟随，严格来说，跟随者也属于起跑犯规。发令员只应警告他认为对起跑犯现负有责任的一名或多名运动员。因此受警告的运动员可能不止一人。如不公允起跑并非由运动员引起，则不应对运动员提出警告。</w:t>
      </w:r>
      <w:r>
        <w:rPr>
          <w:rFonts w:ascii="宋体" w:hAnsi="宋体"/>
          <w:color w:val="464646"/>
          <w:sz w:val="21"/>
          <w:szCs w:val="21"/>
        </w:rPr>
        <w:br w:type="textWrapping"/>
      </w:r>
      <w:r>
        <w:rPr>
          <w:rFonts w:ascii="宋体" w:hAnsi="宋体"/>
          <w:b/>
          <w:bCs/>
          <w:color w:val="464646"/>
          <w:sz w:val="21"/>
          <w:szCs w:val="21"/>
        </w:rPr>
        <w:t>四、起跑器</w:t>
      </w:r>
      <w:r>
        <w:rPr>
          <w:rFonts w:ascii="宋体" w:hAnsi="宋体"/>
          <w:color w:val="464646"/>
          <w:sz w:val="21"/>
          <w:szCs w:val="21"/>
        </w:rPr>
        <w:br w:type="textWrapping"/>
      </w:r>
      <w:r>
        <w:rPr>
          <w:rFonts w:ascii="宋体" w:hAnsi="宋体"/>
          <w:color w:val="464646"/>
          <w:sz w:val="21"/>
          <w:szCs w:val="21"/>
        </w:rPr>
        <w:t>9、400米及400米以下（包括4X200米和4X400米接力的第l棒）各个项目的起跑必须使用起跑器。其他项目的起跑不得使用起跑器。在跑道上安放起跑器时，起跑器的任何部分不得触及起跑线或延伸至其他分道。</w:t>
      </w:r>
    </w:p>
    <w:p>
      <w:pPr>
        <w:pStyle w:val="2"/>
        <w:shd w:val="clear" w:color="auto" w:fill="DCDCDC"/>
        <w:spacing w:before="0" w:beforeAutospacing="0" w:after="240" w:afterAutospacing="0" w:line="315" w:lineRule="atLeast"/>
        <w:rPr>
          <w:rFonts w:ascii="宋体" w:hAnsi="宋体"/>
          <w:color w:val="464646"/>
          <w:sz w:val="21"/>
          <w:szCs w:val="21"/>
        </w:rPr>
      </w:pPr>
      <w:r>
        <w:rPr>
          <w:rFonts w:ascii="宋体" w:hAnsi="宋体"/>
          <w:b/>
          <w:bCs/>
          <w:color w:val="464646"/>
          <w:sz w:val="21"/>
          <w:szCs w:val="21"/>
        </w:rPr>
        <w:t>终点</w:t>
      </w:r>
      <w:r>
        <w:rPr>
          <w:rFonts w:ascii="宋体" w:hAnsi="宋体"/>
          <w:color w:val="464646"/>
          <w:sz w:val="21"/>
          <w:szCs w:val="21"/>
        </w:rPr>
        <w:br w:type="textWrapping"/>
      </w:r>
      <w:r>
        <w:rPr>
          <w:rFonts w:ascii="宋体" w:hAnsi="宋体"/>
          <w:color w:val="464646"/>
          <w:sz w:val="21"/>
          <w:szCs w:val="21"/>
        </w:rPr>
        <w:t>12．判定运动员的终点名次，应以其躯干（不包括头、颈和四肢）任何部位抵达终点线后沿垂直面的顺序为准。四．跨栏赛跑</w:t>
      </w:r>
    </w:p>
    <w:p>
      <w:pPr>
        <w:pStyle w:val="2"/>
        <w:shd w:val="clear" w:color="auto" w:fill="DCDCDC"/>
        <w:spacing w:before="0" w:beforeAutospacing="0" w:after="75" w:afterAutospacing="0" w:line="315" w:lineRule="atLeast"/>
        <w:rPr>
          <w:rFonts w:ascii="宋体" w:hAnsi="宋体"/>
          <w:color w:val="464646"/>
          <w:sz w:val="21"/>
          <w:szCs w:val="21"/>
        </w:rPr>
      </w:pPr>
      <w:r>
        <w:rPr>
          <w:rFonts w:ascii="宋体" w:hAnsi="宋体"/>
          <w:b/>
          <w:bCs/>
          <w:color w:val="464646"/>
          <w:sz w:val="21"/>
          <w:szCs w:val="21"/>
        </w:rPr>
        <w:t>七、接力赛跑</w:t>
      </w:r>
      <w:r>
        <w:rPr>
          <w:rFonts w:ascii="宋体" w:hAnsi="宋体"/>
          <w:color w:val="464646"/>
          <w:sz w:val="21"/>
          <w:szCs w:val="21"/>
        </w:rPr>
        <w:br w:type="textWrapping"/>
      </w:r>
      <w:r>
        <w:rPr>
          <w:rFonts w:ascii="宋体" w:hAnsi="宋体"/>
          <w:color w:val="464646"/>
          <w:sz w:val="21"/>
          <w:szCs w:val="21"/>
        </w:rPr>
        <w:t>1.应在跑道上画出5厘米宽的横线标明各段之间的距离和起点线。</w:t>
      </w:r>
      <w:r>
        <w:rPr>
          <w:rFonts w:ascii="宋体" w:hAnsi="宋体"/>
          <w:color w:val="464646"/>
          <w:sz w:val="21"/>
          <w:szCs w:val="21"/>
        </w:rPr>
        <w:br w:type="textWrapping"/>
      </w:r>
      <w:r>
        <w:rPr>
          <w:rFonts w:ascii="宋体" w:hAnsi="宋体"/>
          <w:color w:val="464646"/>
          <w:sz w:val="21"/>
          <w:szCs w:val="21"/>
        </w:rPr>
        <w:t>2． 4X100米和 4X200米接力项目，第2、 3、 4棒运动员可从接力区（见规则第161条9）后面10米以内的地方起跑，应在每条分道上清楚标明此领跑线的位置。4* 100米接力，如有可能也包括4* 200米接力的赛跑应始终为分道跑。4X200米（如不为全程分道跑）和4X400米接力赛跑，在第1圈和第2圈的第一弯道末端抢道线前为完全分道跑。</w:t>
      </w:r>
      <w:r>
        <w:rPr>
          <w:rFonts w:ascii="宋体" w:hAnsi="宋体"/>
          <w:color w:val="464646"/>
          <w:sz w:val="21"/>
          <w:szCs w:val="21"/>
        </w:rPr>
        <w:br w:type="textWrapping"/>
      </w:r>
      <w:r>
        <w:rPr>
          <w:rFonts w:ascii="宋体" w:hAnsi="宋体"/>
          <w:color w:val="464646"/>
          <w:sz w:val="21"/>
          <w:szCs w:val="21"/>
        </w:rPr>
        <w:t>3、4 X 400米接力的第 1次交接棒应在各自分道内完成，第2棒及以后各棒运动员必须在接力区内起跑。各队第2棒运动员越过第一弯道末端的抢道线后，即可离开各自的分道切向里道。抢道线应位一条弧线，宽5厘米，横跨跑道，在抢道线两端的跑道外侧各插一面高至少1．50米的标志旗。</w:t>
      </w:r>
      <w:r>
        <w:rPr>
          <w:rFonts w:ascii="宋体" w:hAnsi="宋体"/>
          <w:color w:val="464646"/>
          <w:sz w:val="21"/>
          <w:szCs w:val="21"/>
        </w:rPr>
        <w:br w:type="textWrapping"/>
      </w:r>
      <w:r>
        <w:rPr>
          <w:rFonts w:ascii="宋体" w:hAnsi="宋体"/>
          <w:color w:val="464646"/>
          <w:sz w:val="21"/>
          <w:szCs w:val="21"/>
        </w:rPr>
        <w:t>4、接力棒运动员必须手持接力棒跑完全程。如发生掉棒，必须由掉棒运动员捡起。允许掉棒运动员离开自己的分道捡棒，但不得因此缩短比赛距离。如果捡棒时缩短比赛距离或侵犯其他运动员，则取消其比赛资格。在所有接力赛跑中，必须在接力区内传递接力棒。接力棒的传递开始于接力棒第一次触及接棒运动员，接棒运动员手持接力棒的瞬间才算完成传递。仅以</w:t>
      </w:r>
      <w:r>
        <w:rPr>
          <w:rFonts w:ascii="宋体" w:hAnsi="宋体"/>
          <w:b/>
          <w:bCs/>
          <w:color w:val="464646"/>
          <w:sz w:val="21"/>
          <w:szCs w:val="21"/>
        </w:rPr>
        <w:t>接力棒的位置</w:t>
      </w:r>
      <w:r>
        <w:rPr>
          <w:rFonts w:ascii="宋体" w:hAnsi="宋体"/>
          <w:color w:val="464646"/>
          <w:sz w:val="21"/>
          <w:szCs w:val="21"/>
        </w:rPr>
        <w:t>决定是否在接力区内完成接力，而不取决于运动员的身体或四肢的位置。</w:t>
      </w:r>
      <w:r>
        <w:rPr>
          <w:rFonts w:ascii="宋体" w:hAnsi="宋体"/>
          <w:color w:val="464646"/>
          <w:sz w:val="21"/>
          <w:szCs w:val="21"/>
        </w:rPr>
        <w:br w:type="textWrapping"/>
      </w:r>
      <w:r>
        <w:rPr>
          <w:rFonts w:ascii="宋体" w:hAnsi="宋体"/>
          <w:color w:val="464646"/>
          <w:sz w:val="21"/>
          <w:szCs w:val="21"/>
        </w:rPr>
        <w:t>5、4 X 400米接力的第 3、4棒的运动员应在指定裁判员的指挥下，按照同队传棒运动员跑完200米时的先后顺序（由内向外）排列各自的接律位置。一旦传棒运动员跑过200米处，接棒运动员应保持其排列顺序，不应改变其在接力区起点处的位置。</w:t>
      </w:r>
      <w:r>
        <w:rPr>
          <w:rFonts w:ascii="宋体" w:hAnsi="宋体"/>
          <w:color w:val="464646"/>
          <w:sz w:val="21"/>
          <w:szCs w:val="21"/>
        </w:rPr>
        <w:br w:type="textWrapping"/>
      </w:r>
      <w:r>
        <w:rPr>
          <w:rFonts w:ascii="宋体" w:hAnsi="宋体"/>
          <w:color w:val="464646"/>
          <w:sz w:val="21"/>
          <w:szCs w:val="21"/>
        </w:rPr>
        <w:t>在其他接力项目比赛中，当进行不分道跑时，接棒运动员在同队传棒队员即将到达时，只要不冲撞、阻挡其他运动员以致于妨碍其跑进，可移向跑道内侧的位置接律。</w:t>
      </w:r>
      <w:r>
        <w:rPr>
          <w:rFonts w:ascii="宋体" w:hAnsi="宋体"/>
          <w:color w:val="464646"/>
          <w:sz w:val="21"/>
          <w:szCs w:val="21"/>
        </w:rPr>
        <w:br w:type="textWrapping"/>
      </w:r>
      <w:r>
        <w:rPr>
          <w:rFonts w:ascii="宋体" w:hAnsi="宋体"/>
          <w:color w:val="464646"/>
          <w:sz w:val="21"/>
          <w:szCs w:val="21"/>
        </w:rPr>
        <w:t>6、运动员传棒之后，应留在各自分道或接力区内，直到跑道畅通，以免阻挡其他运动员。运动员传棒之后，凡跑离所在位置或跑出分道而故意阻碍其他接力队员者，将取消该队的比赛资格。</w:t>
      </w:r>
      <w:r>
        <w:rPr>
          <w:rFonts w:ascii="宋体" w:hAnsi="宋体"/>
          <w:color w:val="464646"/>
          <w:sz w:val="21"/>
          <w:szCs w:val="21"/>
        </w:rPr>
        <w:br w:type="textWrapping"/>
      </w:r>
      <w:r>
        <w:rPr>
          <w:rFonts w:ascii="宋体" w:hAnsi="宋体"/>
          <w:color w:val="464646"/>
          <w:sz w:val="21"/>
          <w:szCs w:val="21"/>
        </w:rPr>
        <w:t>8．一旦接力队开始比赛，只允许该队有两人作为替补队员参加后继赛次的比赛。</w:t>
      </w:r>
      <w:r>
        <w:rPr>
          <w:rFonts w:ascii="宋体" w:hAnsi="宋体"/>
          <w:color w:val="464646"/>
          <w:sz w:val="21"/>
          <w:szCs w:val="21"/>
        </w:rPr>
        <w:br w:type="textWrapping"/>
      </w:r>
      <w:r>
        <w:rPr>
          <w:rFonts w:ascii="宋体" w:hAnsi="宋体"/>
          <w:color w:val="464646"/>
          <w:sz w:val="21"/>
          <w:szCs w:val="21"/>
        </w:rPr>
        <w:t>替补队员应是已报名参加运动会的接力或其他项目比赛的运动员。</w:t>
      </w:r>
      <w:r>
        <w:rPr>
          <w:rFonts w:ascii="宋体" w:hAnsi="宋体"/>
          <w:color w:val="464646"/>
          <w:sz w:val="21"/>
          <w:szCs w:val="21"/>
        </w:rPr>
        <w:br w:type="textWrapping"/>
      </w:r>
      <w:r>
        <w:rPr>
          <w:rFonts w:ascii="宋体" w:hAnsi="宋体"/>
          <w:color w:val="464646"/>
          <w:sz w:val="21"/>
          <w:szCs w:val="21"/>
        </w:rPr>
        <w:t>在每一赛次比赛前，必须申报接力队的队员和各律队员的顺序。</w:t>
      </w:r>
      <w:r>
        <w:rPr>
          <w:rFonts w:ascii="宋体" w:hAnsi="宋体"/>
          <w:color w:val="464646"/>
          <w:sz w:val="21"/>
          <w:szCs w:val="21"/>
        </w:rPr>
        <w:br w:type="textWrapping"/>
      </w:r>
      <w:r>
        <w:rPr>
          <w:rFonts w:ascii="宋体" w:hAnsi="宋体"/>
          <w:color w:val="464646"/>
          <w:sz w:val="21"/>
          <w:szCs w:val="21"/>
        </w:rPr>
        <w:t>已参加接力比赛的运动员，一经替换，不许参加该项目后继赛次的比赛。</w:t>
      </w:r>
    </w:p>
    <w:p>
      <w:pPr>
        <w:pStyle w:val="2"/>
        <w:shd w:val="clear" w:color="auto" w:fill="DCDCDC"/>
        <w:spacing w:before="0" w:beforeAutospacing="0" w:after="75" w:afterAutospacing="0" w:line="315" w:lineRule="atLeast"/>
        <w:rPr>
          <w:rFonts w:ascii="宋体" w:hAnsi="宋体"/>
          <w:color w:val="464646"/>
          <w:sz w:val="21"/>
          <w:szCs w:val="21"/>
        </w:rPr>
      </w:pPr>
      <w:r>
        <w:rPr>
          <w:rFonts w:ascii="宋体" w:hAnsi="宋体"/>
          <w:b/>
          <w:bCs/>
          <w:color w:val="464646"/>
          <w:sz w:val="21"/>
          <w:szCs w:val="21"/>
        </w:rPr>
        <w:t>九跳高</w:t>
      </w:r>
    </w:p>
    <w:p>
      <w:pPr>
        <w:pStyle w:val="2"/>
        <w:shd w:val="clear" w:color="auto" w:fill="DCDCDC"/>
        <w:spacing w:before="0" w:beforeAutospacing="0" w:after="75" w:afterAutospacing="0" w:line="315" w:lineRule="atLeast"/>
        <w:rPr>
          <w:rFonts w:ascii="宋体" w:hAnsi="宋体"/>
          <w:color w:val="464646"/>
          <w:sz w:val="21"/>
          <w:szCs w:val="21"/>
        </w:rPr>
      </w:pPr>
      <w:r>
        <w:rPr>
          <w:rFonts w:ascii="宋体" w:hAnsi="宋体"/>
          <w:color w:val="464646"/>
          <w:sz w:val="21"/>
          <w:szCs w:val="21"/>
        </w:rPr>
        <w:t>比赛</w:t>
      </w:r>
      <w:r>
        <w:rPr>
          <w:rFonts w:ascii="宋体" w:hAnsi="宋体"/>
          <w:color w:val="464646"/>
          <w:sz w:val="21"/>
          <w:szCs w:val="21"/>
        </w:rPr>
        <w:br w:type="textWrapping"/>
      </w:r>
      <w:r>
        <w:rPr>
          <w:rFonts w:ascii="宋体" w:hAnsi="宋体"/>
          <w:color w:val="464646"/>
          <w:sz w:val="21"/>
          <w:szCs w:val="21"/>
        </w:rPr>
        <w:t>1．应抽签排定运动员的试跳顺序。</w:t>
      </w:r>
      <w:r>
        <w:rPr>
          <w:rFonts w:ascii="宋体" w:hAnsi="宋体"/>
          <w:color w:val="464646"/>
          <w:sz w:val="21"/>
          <w:szCs w:val="21"/>
        </w:rPr>
        <w:br w:type="textWrapping"/>
      </w:r>
      <w:r>
        <w:rPr>
          <w:rFonts w:ascii="宋体" w:hAnsi="宋体"/>
          <w:color w:val="464646"/>
          <w:sz w:val="21"/>
          <w:szCs w:val="21"/>
        </w:rPr>
        <w:t>2．比赛开始前，主裁判应向运动员宣布起跳高度和每轮结束后横杆的提升高度，此计划直至比赛中只剩下1名。已获胜的运动员或出现第回名成绩相等时为止。</w:t>
      </w:r>
      <w:r>
        <w:rPr>
          <w:rFonts w:ascii="宋体" w:hAnsi="宋体"/>
          <w:color w:val="464646"/>
          <w:sz w:val="21"/>
          <w:szCs w:val="21"/>
        </w:rPr>
        <w:br w:type="textWrapping"/>
      </w:r>
      <w:r>
        <w:rPr>
          <w:rFonts w:ascii="宋体" w:hAnsi="宋体"/>
          <w:color w:val="464646"/>
          <w:sz w:val="21"/>
          <w:szCs w:val="21"/>
        </w:rPr>
        <w:t>3．除非比赛中只剩下1名运动员，并且他已获得该项目比赛的冠军，否则：</w:t>
      </w:r>
      <w:r>
        <w:rPr>
          <w:rFonts w:ascii="宋体" w:hAnsi="宋体"/>
          <w:color w:val="464646"/>
          <w:sz w:val="21"/>
          <w:szCs w:val="21"/>
        </w:rPr>
        <w:br w:type="textWrapping"/>
      </w:r>
      <w:r>
        <w:rPr>
          <w:rFonts w:ascii="宋体" w:hAnsi="宋体"/>
          <w:color w:val="464646"/>
          <w:sz w:val="21"/>
          <w:szCs w:val="21"/>
        </w:rPr>
        <w:t>（a）每轮之后，横杆升高不得少于2厘米。</w:t>
      </w:r>
      <w:r>
        <w:rPr>
          <w:rFonts w:ascii="宋体" w:hAnsi="宋体"/>
          <w:color w:val="464646"/>
          <w:sz w:val="21"/>
          <w:szCs w:val="21"/>
        </w:rPr>
        <w:br w:type="textWrapping"/>
      </w:r>
      <w:r>
        <w:rPr>
          <w:rFonts w:ascii="宋体" w:hAnsi="宋体"/>
          <w:color w:val="464646"/>
          <w:sz w:val="21"/>
          <w:szCs w:val="21"/>
        </w:rPr>
        <w:t>（b）横杆升高的幅度不得增大。</w:t>
      </w:r>
      <w:r>
        <w:rPr>
          <w:rFonts w:ascii="宋体" w:hAnsi="宋体"/>
          <w:color w:val="464646"/>
          <w:sz w:val="21"/>
          <w:szCs w:val="21"/>
        </w:rPr>
        <w:br w:type="textWrapping"/>
      </w:r>
      <w:r>
        <w:rPr>
          <w:rFonts w:ascii="宋体" w:hAnsi="宋体"/>
          <w:color w:val="464646"/>
          <w:sz w:val="21"/>
          <w:szCs w:val="21"/>
        </w:rPr>
        <w:t>4．运动员必须用单脚起跳。</w:t>
      </w:r>
      <w:r>
        <w:rPr>
          <w:rFonts w:ascii="宋体" w:hAnsi="宋体"/>
          <w:color w:val="464646"/>
          <w:sz w:val="21"/>
          <w:szCs w:val="21"/>
        </w:rPr>
        <w:br w:type="textWrapping"/>
      </w:r>
      <w:r>
        <w:rPr>
          <w:rFonts w:ascii="宋体" w:hAnsi="宋体"/>
          <w:color w:val="464646"/>
          <w:sz w:val="21"/>
          <w:szCs w:val="21"/>
        </w:rPr>
        <w:t>6．如有下列情况之一者，则判为试跳失败：</w:t>
      </w:r>
      <w:r>
        <w:rPr>
          <w:rFonts w:ascii="宋体" w:hAnsi="宋体"/>
          <w:color w:val="464646"/>
          <w:sz w:val="21"/>
          <w:szCs w:val="21"/>
        </w:rPr>
        <w:br w:type="textWrapping"/>
      </w:r>
      <w:r>
        <w:rPr>
          <w:rFonts w:ascii="宋体" w:hAnsi="宋体"/>
          <w:color w:val="464646"/>
          <w:sz w:val="21"/>
          <w:szCs w:val="21"/>
        </w:rPr>
        <w:t>（a）试跳后，由于运动员的试跳动作，致使横杆未能留在横杆托上</w:t>
      </w:r>
    </w:p>
    <w:p>
      <w:pPr>
        <w:pStyle w:val="2"/>
        <w:shd w:val="clear" w:color="auto" w:fill="DCDCDC"/>
        <w:spacing w:before="0" w:beforeAutospacing="0" w:after="75" w:afterAutospacing="0" w:line="315" w:lineRule="atLeast"/>
        <w:rPr>
          <w:rFonts w:ascii="宋体" w:hAnsi="宋体"/>
          <w:color w:val="464646"/>
          <w:sz w:val="21"/>
          <w:szCs w:val="21"/>
        </w:rPr>
      </w:pPr>
      <w:r>
        <w:rPr>
          <w:rFonts w:ascii="宋体" w:hAnsi="宋体"/>
          <w:color w:val="464646"/>
          <w:sz w:val="21"/>
          <w:szCs w:val="21"/>
        </w:rPr>
        <w:t> 7、运动员可以在主裁判事先宣布的横杆升高计划中的任何一个高度开始试跳，也可在以后任何一个高度根据自己的愿望决定是否试跳。但在任何高度上，只要运动员连续3次试跳失败，即失去继续比赛的资格。因名次成绩相等而进行的决名次赛的试跳除外。</w:t>
      </w:r>
      <w:r>
        <w:rPr>
          <w:rFonts w:ascii="宋体" w:hAnsi="宋体"/>
          <w:color w:val="464646"/>
          <w:sz w:val="21"/>
          <w:szCs w:val="21"/>
        </w:rPr>
        <w:br w:type="textWrapping"/>
      </w:r>
      <w:r>
        <w:rPr>
          <w:rFonts w:ascii="宋体" w:hAnsi="宋体"/>
          <w:color w:val="464646"/>
          <w:sz w:val="21"/>
          <w:szCs w:val="21"/>
        </w:rPr>
        <w:t>允许运动员在某一高度上第l次或第2次试跳失败后，在其第2次或第3次试跳时请求免跳，并在后继的高度上继续试跳。</w:t>
      </w:r>
      <w:r>
        <w:rPr>
          <w:rFonts w:ascii="宋体" w:hAnsi="宋体"/>
          <w:color w:val="464646"/>
          <w:sz w:val="21"/>
          <w:szCs w:val="21"/>
        </w:rPr>
        <w:br w:type="textWrapping"/>
      </w:r>
      <w:r>
        <w:rPr>
          <w:rFonts w:ascii="宋体" w:hAnsi="宋体"/>
          <w:color w:val="464646"/>
          <w:sz w:val="21"/>
          <w:szCs w:val="21"/>
        </w:rPr>
        <w:t>运动员在某一高度上请求克跳后，不准在该高度上恢复试跳，除非出现第1名成绩相等的情况。</w:t>
      </w:r>
      <w:r>
        <w:rPr>
          <w:rFonts w:ascii="宋体" w:hAnsi="宋体"/>
          <w:color w:val="464646"/>
          <w:sz w:val="21"/>
          <w:szCs w:val="21"/>
        </w:rPr>
        <w:br w:type="textWrapping"/>
      </w:r>
      <w:r>
        <w:rPr>
          <w:rFonts w:ascii="宋体" w:hAnsi="宋体"/>
          <w:color w:val="464646"/>
          <w:sz w:val="21"/>
          <w:szCs w:val="21"/>
        </w:rPr>
        <w:t>8．每次升高横杆后，在运动员试跳之前，均应测量横杆高度。</w:t>
      </w:r>
    </w:p>
    <w:p>
      <w:pPr>
        <w:pStyle w:val="2"/>
        <w:shd w:val="clear" w:color="auto" w:fill="DCDCDC"/>
        <w:spacing w:before="0" w:beforeAutospacing="0" w:after="75" w:afterAutospacing="0" w:line="315" w:lineRule="atLeast"/>
        <w:rPr>
          <w:rFonts w:ascii="宋体" w:hAnsi="宋体"/>
          <w:color w:val="464646"/>
          <w:sz w:val="21"/>
          <w:szCs w:val="21"/>
        </w:rPr>
      </w:pPr>
      <w:r>
        <w:rPr>
          <w:rFonts w:ascii="宋体" w:hAnsi="宋体"/>
          <w:color w:val="464646"/>
          <w:sz w:val="21"/>
          <w:szCs w:val="21"/>
        </w:rPr>
        <w:t>9．即使其他运动员均已失败，一名运动员仍有资格继续试跳，直至其放弃继续比赛的权利。当某运动员已在比赛中获胜时，有关裁判员或裁判长应征求该运动员的意见，由该运动员决定横杆的提升高度。</w:t>
      </w:r>
      <w:r>
        <w:rPr>
          <w:rFonts w:ascii="宋体" w:hAnsi="宋体"/>
          <w:color w:val="464646"/>
          <w:sz w:val="21"/>
          <w:szCs w:val="21"/>
        </w:rPr>
        <w:br w:type="textWrapping"/>
      </w:r>
      <w:r>
        <w:rPr>
          <w:rFonts w:ascii="宋体" w:hAnsi="宋体"/>
          <w:color w:val="464646"/>
          <w:sz w:val="21"/>
          <w:szCs w:val="21"/>
        </w:rPr>
        <w:t>10．每名运动员应以其最好的一次试跳成绩，包括因第1名成绩相等而进行的决名次赛的试跳成绩，作为其最后的决定成绩。</w:t>
      </w:r>
      <w:r>
        <w:rPr>
          <w:rFonts w:ascii="宋体" w:hAnsi="宋体"/>
          <w:color w:val="464646"/>
          <w:sz w:val="21"/>
          <w:szCs w:val="21"/>
        </w:rPr>
        <w:br w:type="textWrapping"/>
      </w:r>
      <w:r>
        <w:rPr>
          <w:rFonts w:ascii="宋体" w:hAnsi="宋体"/>
          <w:color w:val="464646"/>
          <w:sz w:val="21"/>
          <w:szCs w:val="21"/>
        </w:rPr>
        <w:t>14．标志物：为有助于助跑和起跳，运动员可以使用1～2个标志物（由组委会批准或提供）。如果未提供此类标志物，运动员可以使用胶布，但不可使用粉笔或其他任何擦不掉痕迹的类似物质。</w:t>
      </w:r>
      <w:r>
        <w:rPr>
          <w:rFonts w:ascii="宋体" w:hAnsi="宋体"/>
          <w:color w:val="464646"/>
          <w:sz w:val="21"/>
          <w:szCs w:val="21"/>
        </w:rPr>
        <w:br w:type="textWrapping"/>
      </w:r>
      <w:r>
        <w:rPr>
          <w:rFonts w:ascii="宋体" w:hAnsi="宋体"/>
          <w:color w:val="464646"/>
          <w:sz w:val="21"/>
          <w:szCs w:val="21"/>
        </w:rPr>
        <w:t>器材</w:t>
      </w:r>
      <w:r>
        <w:rPr>
          <w:rFonts w:ascii="宋体" w:hAnsi="宋体"/>
          <w:color w:val="464646"/>
          <w:sz w:val="21"/>
          <w:szCs w:val="21"/>
        </w:rPr>
        <w:br w:type="textWrapping"/>
      </w:r>
      <w:r>
        <w:rPr>
          <w:rFonts w:ascii="宋体" w:hAnsi="宋体"/>
          <w:color w:val="464646"/>
          <w:sz w:val="21"/>
          <w:szCs w:val="21"/>
        </w:rPr>
        <w:t>15．跳高架：可以使用结构坚固的各种类型的跳高架或立柱。</w:t>
      </w:r>
      <w:r>
        <w:rPr>
          <w:rFonts w:ascii="宋体" w:hAnsi="宋体"/>
          <w:color w:val="464646"/>
          <w:sz w:val="21"/>
          <w:szCs w:val="21"/>
        </w:rPr>
        <w:br w:type="textWrapping"/>
      </w:r>
      <w:r>
        <w:rPr>
          <w:rFonts w:ascii="宋体" w:hAnsi="宋体"/>
          <w:color w:val="464646"/>
          <w:sz w:val="21"/>
          <w:szCs w:val="21"/>
        </w:rPr>
        <w:t>跳高架应有能稳定放置横杆的横杆托。</w:t>
      </w:r>
      <w:r>
        <w:rPr>
          <w:rFonts w:ascii="宋体" w:hAnsi="宋体"/>
          <w:color w:val="464646"/>
          <w:sz w:val="21"/>
          <w:szCs w:val="21"/>
        </w:rPr>
        <w:br w:type="textWrapping"/>
      </w:r>
      <w:r>
        <w:rPr>
          <w:rFonts w:ascii="宋体" w:hAnsi="宋体"/>
          <w:color w:val="464646"/>
          <w:sz w:val="21"/>
          <w:szCs w:val="21"/>
        </w:rPr>
        <w:t>跳高架应有足够的高度，至少应超过横杆实际提升高度10厘米。两立柱之间的距离为4．00～4．04米。</w:t>
      </w:r>
      <w:r>
        <w:rPr>
          <w:rFonts w:ascii="宋体" w:hAnsi="宋体"/>
          <w:color w:val="464646"/>
          <w:sz w:val="21"/>
          <w:szCs w:val="21"/>
        </w:rPr>
        <w:br w:type="textWrapping"/>
      </w:r>
      <w:r>
        <w:rPr>
          <w:rFonts w:ascii="宋体" w:hAnsi="宋体"/>
          <w:color w:val="464646"/>
          <w:sz w:val="21"/>
          <w:szCs w:val="21"/>
        </w:rPr>
        <w:t>16．在比赛过程中不得移动跳高架或立柱，除非有关裁判长认为该起跳区或落地区已变得不适于比赛。</w:t>
      </w:r>
      <w:r>
        <w:rPr>
          <w:rFonts w:ascii="宋体" w:hAnsi="宋体"/>
          <w:color w:val="464646"/>
          <w:sz w:val="21"/>
          <w:szCs w:val="21"/>
        </w:rPr>
        <w:br w:type="textWrapping"/>
      </w:r>
      <w:r>
        <w:rPr>
          <w:rFonts w:ascii="宋体" w:hAnsi="宋体"/>
          <w:color w:val="464646"/>
          <w:sz w:val="21"/>
          <w:szCs w:val="21"/>
        </w:rPr>
        <w:t>如需移动跳高架或立柱，应在试跳完一轮之后进行。在横杆托上不得包裹橡胶或其他能够增大与横杆之间摩擦力的任何物质，亦不得使用任何种类的弹簧。</w:t>
      </w:r>
      <w:r>
        <w:rPr>
          <w:rFonts w:ascii="宋体" w:hAnsi="宋体"/>
          <w:color w:val="464646"/>
          <w:sz w:val="21"/>
          <w:szCs w:val="21"/>
        </w:rPr>
        <w:br w:type="textWrapping"/>
      </w:r>
      <w:r>
        <w:rPr>
          <w:rFonts w:ascii="宋体" w:hAnsi="宋体"/>
          <w:color w:val="464646"/>
          <w:sz w:val="21"/>
          <w:szCs w:val="21"/>
        </w:rPr>
        <w:t>20．落地区不得小于5X3米。</w:t>
      </w:r>
      <w:r>
        <w:rPr>
          <w:rFonts w:ascii="宋体" w:hAnsi="宋体"/>
          <w:color w:val="464646"/>
          <w:sz w:val="21"/>
          <w:szCs w:val="21"/>
        </w:rPr>
        <w:br w:type="textWrapping"/>
      </w:r>
      <w:r>
        <w:rPr>
          <w:rFonts w:ascii="宋体" w:hAnsi="宋体"/>
          <w:color w:val="464646"/>
          <w:sz w:val="21"/>
          <w:szCs w:val="21"/>
        </w:rPr>
        <w:t>注：跳高比赛时，跳高架立柱与落地区之间至少应有IO厘米的空隙，以免由于落地区移动而触及立柱，以致碰落横杆。</w:t>
      </w:r>
    </w:p>
    <w:p>
      <w:pPr>
        <w:pStyle w:val="2"/>
        <w:shd w:val="clear" w:color="auto" w:fill="DCDCDC"/>
        <w:spacing w:before="0" w:beforeAutospacing="0" w:after="75" w:afterAutospacing="0" w:line="315" w:lineRule="atLeast"/>
        <w:rPr>
          <w:rFonts w:ascii="宋体" w:hAnsi="宋体"/>
          <w:color w:val="464646"/>
          <w:sz w:val="21"/>
          <w:szCs w:val="21"/>
        </w:rPr>
      </w:pPr>
      <w:r>
        <w:rPr>
          <w:rFonts w:ascii="宋体" w:hAnsi="宋体"/>
          <w:b/>
          <w:bCs/>
          <w:color w:val="464646"/>
          <w:sz w:val="21"/>
          <w:szCs w:val="21"/>
        </w:rPr>
        <w:t>十一 跳远与三级跳</w:t>
      </w:r>
      <w:r>
        <w:rPr>
          <w:rFonts w:ascii="宋体" w:hAnsi="宋体"/>
          <w:color w:val="464646"/>
          <w:sz w:val="21"/>
          <w:szCs w:val="21"/>
        </w:rPr>
        <w:br w:type="textWrapping"/>
      </w:r>
      <w:r>
        <w:rPr>
          <w:rFonts w:ascii="宋体" w:hAnsi="宋体"/>
          <w:color w:val="464646"/>
          <w:sz w:val="21"/>
          <w:szCs w:val="21"/>
        </w:rPr>
        <w:br w:type="textWrapping"/>
      </w:r>
      <w:r>
        <w:rPr>
          <w:rFonts w:ascii="宋体" w:hAnsi="宋体"/>
          <w:color w:val="464646"/>
          <w:sz w:val="21"/>
          <w:szCs w:val="21"/>
        </w:rPr>
        <w:t>比赛</w:t>
      </w:r>
      <w:r>
        <w:rPr>
          <w:rFonts w:ascii="宋体" w:hAnsi="宋体"/>
          <w:color w:val="464646"/>
          <w:sz w:val="21"/>
          <w:szCs w:val="21"/>
        </w:rPr>
        <w:br w:type="textWrapping"/>
      </w:r>
      <w:r>
        <w:rPr>
          <w:rFonts w:ascii="宋体" w:hAnsi="宋体"/>
          <w:color w:val="464646"/>
          <w:sz w:val="21"/>
          <w:szCs w:val="21"/>
        </w:rPr>
        <w:t>1．应抽签决定运动员的试跳顺序。</w:t>
      </w:r>
      <w:r>
        <w:rPr>
          <w:rFonts w:ascii="宋体" w:hAnsi="宋体"/>
          <w:color w:val="464646"/>
          <w:sz w:val="21"/>
          <w:szCs w:val="21"/>
        </w:rPr>
        <w:br w:type="textWrapping"/>
      </w:r>
      <w:r>
        <w:rPr>
          <w:rFonts w:ascii="宋体" w:hAnsi="宋体"/>
          <w:color w:val="464646"/>
          <w:sz w:val="21"/>
          <w:szCs w:val="21"/>
        </w:rPr>
        <w:t>2．运动员超过8人，应允许每人试跳3次，有效成绩最好的前8名运动员可再试跳3次，试跳顺序与他们前3次试跳后的排名相反。如果在第3次试跳结束后出现第8名成绩相等，按规则第146条3处理。当比赛人数只有8人</w:t>
      </w:r>
      <w:r>
        <w:rPr>
          <w:rFonts w:ascii="宋体" w:hAnsi="宋体"/>
          <w:color w:val="464646"/>
          <w:sz w:val="21"/>
          <w:szCs w:val="21"/>
        </w:rPr>
        <w:br w:type="textWrapping"/>
      </w:r>
      <w:r>
        <w:rPr>
          <w:rFonts w:ascii="宋体" w:hAnsi="宋体"/>
          <w:color w:val="464646"/>
          <w:sz w:val="21"/>
          <w:szCs w:val="21"/>
        </w:rPr>
        <w:t>或少于8人时，每人均可试跳6次。</w:t>
      </w:r>
      <w:r>
        <w:rPr>
          <w:rFonts w:ascii="宋体" w:hAnsi="宋体"/>
          <w:color w:val="464646"/>
          <w:sz w:val="21"/>
          <w:szCs w:val="21"/>
        </w:rPr>
        <w:br w:type="textWrapping"/>
      </w:r>
      <w:r>
        <w:rPr>
          <w:rFonts w:ascii="宋体" w:hAnsi="宋体"/>
          <w:color w:val="464646"/>
          <w:sz w:val="21"/>
          <w:szCs w:val="21"/>
        </w:rPr>
        <w:t>4．如有下列情况之一，则判为试跳失败：</w:t>
      </w:r>
      <w:r>
        <w:rPr>
          <w:rFonts w:ascii="宋体" w:hAnsi="宋体"/>
          <w:color w:val="464646"/>
          <w:sz w:val="21"/>
          <w:szCs w:val="21"/>
        </w:rPr>
        <w:br w:type="textWrapping"/>
      </w:r>
      <w:r>
        <w:rPr>
          <w:rFonts w:ascii="宋体" w:hAnsi="宋体"/>
          <w:color w:val="464646"/>
          <w:sz w:val="21"/>
          <w:szCs w:val="21"/>
        </w:rPr>
        <w:t>（a）在未做起跳的助跑中或在跳跃中，运动员以身体任何部位触及起跳线以外地面；（c）在落地过程中触及落地区以外地面，而落地区外触地点较区内最近触地点更靠近起跳线；</w:t>
      </w:r>
      <w:r>
        <w:rPr>
          <w:rFonts w:ascii="宋体" w:hAnsi="宋体"/>
          <w:color w:val="464646"/>
          <w:sz w:val="21"/>
          <w:szCs w:val="21"/>
        </w:rPr>
        <w:br w:type="textWrapping"/>
      </w:r>
      <w:r>
        <w:rPr>
          <w:rFonts w:ascii="宋体" w:hAnsi="宋体"/>
          <w:color w:val="464646"/>
          <w:sz w:val="21"/>
          <w:szCs w:val="21"/>
        </w:rPr>
        <w:t>（d）完成试跳后，向后走出落地区；</w:t>
      </w:r>
      <w:r>
        <w:rPr>
          <w:rFonts w:ascii="宋体" w:hAnsi="宋体"/>
          <w:color w:val="464646"/>
          <w:sz w:val="21"/>
          <w:szCs w:val="21"/>
        </w:rPr>
        <w:br w:type="textWrapping"/>
      </w:r>
      <w:r>
        <w:rPr>
          <w:rFonts w:ascii="宋体" w:hAnsi="宋体"/>
          <w:color w:val="464646"/>
          <w:sz w:val="21"/>
          <w:szCs w:val="21"/>
        </w:rPr>
        <w:t>（e）采用任何空翻姿势。</w:t>
      </w:r>
      <w:r>
        <w:rPr>
          <w:rFonts w:ascii="宋体" w:hAnsi="宋体"/>
          <w:color w:val="464646"/>
          <w:sz w:val="21"/>
          <w:szCs w:val="21"/>
        </w:rPr>
        <w:br w:type="textWrapping"/>
      </w:r>
      <w:r>
        <w:rPr>
          <w:rFonts w:ascii="宋体" w:hAnsi="宋体"/>
          <w:color w:val="464646"/>
          <w:sz w:val="21"/>
          <w:szCs w:val="21"/>
        </w:rPr>
        <w:t>注：运动员助跑时在任意位置跑出助跑道标志线不算犯规。</w:t>
      </w:r>
      <w:r>
        <w:rPr>
          <w:rFonts w:ascii="宋体" w:hAnsi="宋体"/>
          <w:color w:val="464646"/>
          <w:sz w:val="21"/>
          <w:szCs w:val="21"/>
        </w:rPr>
        <w:br w:type="textWrapping"/>
      </w:r>
      <w:r>
        <w:rPr>
          <w:rFonts w:ascii="宋体" w:hAnsi="宋体"/>
          <w:color w:val="464646"/>
          <w:sz w:val="21"/>
          <w:szCs w:val="21"/>
        </w:rPr>
        <w:t>5．上述4（b）的规定除外，运动员在起跳板后面起跳应为有效。</w:t>
      </w:r>
      <w:r>
        <w:rPr>
          <w:rFonts w:ascii="宋体" w:hAnsi="宋体"/>
          <w:color w:val="464646"/>
          <w:sz w:val="21"/>
          <w:szCs w:val="21"/>
        </w:rPr>
        <w:br w:type="textWrapping"/>
      </w:r>
      <w:r>
        <w:rPr>
          <w:rFonts w:ascii="宋体" w:hAnsi="宋体"/>
          <w:color w:val="464646"/>
          <w:sz w:val="21"/>
          <w:szCs w:val="21"/>
        </w:rPr>
        <w:t>6．测量成绩时，应从运动员身体任何部位触地的最近点量至起跳线或起跳线的延长线，测量线应与起跳线或其延长线垂直。</w:t>
      </w:r>
      <w:r>
        <w:rPr>
          <w:rFonts w:ascii="宋体" w:hAnsi="宋体"/>
          <w:color w:val="464646"/>
          <w:sz w:val="21"/>
          <w:szCs w:val="21"/>
        </w:rPr>
        <w:br w:type="textWrapping"/>
      </w:r>
      <w:r>
        <w:rPr>
          <w:rFonts w:ascii="宋体" w:hAnsi="宋体"/>
          <w:color w:val="464646"/>
          <w:sz w:val="21"/>
          <w:szCs w:val="21"/>
        </w:rPr>
        <w:t>7、应以每名运动员最好的1次试跳成绩，包括因第1名成绩相等而进行的决名次赛的试跳成绩，作为其最后的决定成绩。。</w:t>
      </w:r>
      <w:r>
        <w:rPr>
          <w:rFonts w:ascii="宋体" w:hAnsi="宋体"/>
          <w:color w:val="464646"/>
          <w:sz w:val="21"/>
          <w:szCs w:val="21"/>
        </w:rPr>
        <w:br w:type="textWrapping"/>
      </w:r>
      <w:r>
        <w:rPr>
          <w:rFonts w:ascii="宋体" w:hAnsi="宋体"/>
          <w:b/>
          <w:bCs/>
          <w:color w:val="464646"/>
          <w:sz w:val="21"/>
          <w:szCs w:val="21"/>
        </w:rPr>
        <w:t>起跳板</w:t>
      </w:r>
      <w:r>
        <w:rPr>
          <w:rFonts w:ascii="宋体" w:hAnsi="宋体"/>
          <w:color w:val="464646"/>
          <w:sz w:val="21"/>
          <w:szCs w:val="21"/>
        </w:rPr>
        <w:br w:type="textWrapping"/>
      </w:r>
      <w:r>
        <w:rPr>
          <w:rFonts w:ascii="宋体" w:hAnsi="宋体"/>
          <w:color w:val="464646"/>
          <w:sz w:val="21"/>
          <w:szCs w:val="21"/>
        </w:rPr>
        <w:t>11．起跳板是起跳的标志，应理入地下，上沿与助跑道及落地区表面齐平。起跳板靠近落地区的边沿称为起跳线。紧靠起跳线前应放置一块橡皮泥显示板，以便于裁判员进行判断。</w:t>
      </w:r>
      <w:r>
        <w:rPr>
          <w:rFonts w:ascii="宋体" w:hAnsi="宋体"/>
          <w:color w:val="464646"/>
          <w:sz w:val="21"/>
          <w:szCs w:val="21"/>
        </w:rPr>
        <w:br w:type="textWrapping"/>
      </w:r>
      <w:r>
        <w:rPr>
          <w:rFonts w:ascii="宋体" w:hAnsi="宋体"/>
          <w:color w:val="464646"/>
          <w:sz w:val="21"/>
          <w:szCs w:val="21"/>
        </w:rPr>
        <w:t>如不能设置上述装置，应采用下列方法，紧靠起跳线前沿铺设软土或沙子，宽20厘米，与水平面成30度角。</w:t>
      </w:r>
      <w:r>
        <w:rPr>
          <w:rFonts w:ascii="宋体" w:hAnsi="宋体"/>
          <w:color w:val="464646"/>
          <w:sz w:val="21"/>
          <w:szCs w:val="21"/>
        </w:rPr>
        <w:br w:type="textWrapping"/>
      </w:r>
      <w:r>
        <w:rPr>
          <w:rFonts w:ascii="宋体" w:hAnsi="宋体"/>
          <w:color w:val="464646"/>
          <w:sz w:val="21"/>
          <w:szCs w:val="21"/>
        </w:rPr>
        <w:t>12、起跳板至落地区远端的距离不少应为10米。</w:t>
      </w:r>
      <w:r>
        <w:rPr>
          <w:rFonts w:ascii="宋体" w:hAnsi="宋体"/>
          <w:color w:val="464646"/>
          <w:sz w:val="21"/>
          <w:szCs w:val="21"/>
        </w:rPr>
        <w:br w:type="textWrapping"/>
      </w:r>
      <w:r>
        <w:rPr>
          <w:rFonts w:ascii="宋体" w:hAnsi="宋体"/>
          <w:color w:val="464646"/>
          <w:sz w:val="21"/>
          <w:szCs w:val="21"/>
        </w:rPr>
        <w:t>13．起跳板至落地区近端的距离为1～3米。</w:t>
      </w:r>
      <w:r>
        <w:rPr>
          <w:rFonts w:ascii="宋体" w:hAnsi="宋体"/>
          <w:color w:val="464646"/>
          <w:sz w:val="21"/>
          <w:szCs w:val="21"/>
        </w:rPr>
        <w:br w:type="textWrapping"/>
      </w:r>
      <w:r>
        <w:rPr>
          <w:rFonts w:ascii="宋体" w:hAnsi="宋体"/>
          <w:color w:val="464646"/>
          <w:sz w:val="21"/>
          <w:szCs w:val="21"/>
        </w:rPr>
        <w:t>14．结构：起跳板应为长方形，用木料或其他适宜的坚硬材料制成，长回．21～22米，宽20厘米（士2毫米），厚10厘米，涂成白色。</w:t>
      </w:r>
      <w:r>
        <w:rPr>
          <w:rFonts w:ascii="宋体" w:hAnsi="宋体"/>
          <w:color w:val="464646"/>
          <w:sz w:val="21"/>
          <w:szCs w:val="21"/>
        </w:rPr>
        <w:br w:type="textWrapping"/>
      </w:r>
      <w:r>
        <w:rPr>
          <w:rFonts w:ascii="宋体" w:hAnsi="宋体"/>
          <w:color w:val="464646"/>
          <w:sz w:val="21"/>
          <w:szCs w:val="21"/>
        </w:rPr>
        <w:t>16．落地区宽度最小2.75米，最大3米。如有可能，他跑道应对准落地区中央。一使助跑道中心线延长时与落地区的中心线重合。</w:t>
      </w:r>
      <w:r>
        <w:rPr>
          <w:rFonts w:ascii="宋体" w:hAnsi="宋体"/>
          <w:color w:val="464646"/>
          <w:sz w:val="21"/>
          <w:szCs w:val="21"/>
        </w:rPr>
        <w:br w:type="textWrapping"/>
      </w:r>
      <w:r>
        <w:rPr>
          <w:rFonts w:ascii="宋体" w:hAnsi="宋体"/>
          <w:color w:val="464646"/>
          <w:sz w:val="21"/>
          <w:szCs w:val="21"/>
        </w:rPr>
        <w:t>注：当落地区中心线与助跑道的中心线不重合时，应在落地区内布置一条或两条带子，使这两条线重合。</w:t>
      </w:r>
      <w:r>
        <w:rPr>
          <w:rFonts w:ascii="宋体" w:hAnsi="宋体"/>
          <w:color w:val="464646"/>
          <w:sz w:val="21"/>
          <w:szCs w:val="21"/>
        </w:rPr>
        <w:br w:type="textWrapping"/>
      </w:r>
      <w:r>
        <w:rPr>
          <w:rFonts w:ascii="宋体" w:hAnsi="宋体"/>
          <w:color w:val="464646"/>
          <w:sz w:val="21"/>
          <w:szCs w:val="21"/>
        </w:rPr>
        <w:t>17、落地区内应填充湿沙，沙面应与起跳板齐平。</w:t>
      </w:r>
      <w:r>
        <w:rPr>
          <w:rFonts w:ascii="宋体" w:hAnsi="宋体"/>
          <w:color w:val="464646"/>
          <w:sz w:val="21"/>
          <w:szCs w:val="21"/>
        </w:rPr>
        <w:br w:type="textWrapping"/>
      </w:r>
      <w:r>
        <w:rPr>
          <w:rFonts w:ascii="宋体" w:hAnsi="宋体"/>
          <w:b/>
          <w:bCs/>
          <w:color w:val="464646"/>
          <w:sz w:val="21"/>
          <w:szCs w:val="21"/>
        </w:rPr>
        <w:t>三级跳远</w:t>
      </w:r>
      <w:r>
        <w:rPr>
          <w:rFonts w:ascii="宋体" w:hAnsi="宋体"/>
          <w:color w:val="464646"/>
          <w:sz w:val="21"/>
          <w:szCs w:val="21"/>
        </w:rPr>
        <w:br w:type="textWrapping"/>
      </w:r>
      <w:r>
        <w:rPr>
          <w:rFonts w:ascii="宋体" w:hAnsi="宋体"/>
          <w:color w:val="464646"/>
          <w:sz w:val="21"/>
          <w:szCs w:val="21"/>
        </w:rPr>
        <w:t>比赛</w:t>
      </w:r>
      <w:r>
        <w:rPr>
          <w:rFonts w:ascii="宋体" w:hAnsi="宋体"/>
          <w:color w:val="464646"/>
          <w:sz w:val="21"/>
          <w:szCs w:val="21"/>
        </w:rPr>
        <w:br w:type="textWrapping"/>
      </w:r>
      <w:r>
        <w:rPr>
          <w:rFonts w:ascii="宋体" w:hAnsi="宋体"/>
          <w:color w:val="464646"/>
          <w:sz w:val="21"/>
          <w:szCs w:val="21"/>
        </w:rPr>
        <w:t>1．三级跳远的三跳顺序是一次单足跳、一次跨步跳和一次跳跃。</w:t>
      </w:r>
      <w:r>
        <w:rPr>
          <w:rFonts w:ascii="宋体" w:hAnsi="宋体"/>
          <w:color w:val="464646"/>
          <w:sz w:val="21"/>
          <w:szCs w:val="21"/>
        </w:rPr>
        <w:br w:type="textWrapping"/>
      </w:r>
      <w:r>
        <w:rPr>
          <w:rFonts w:ascii="宋体" w:hAnsi="宋体"/>
          <w:color w:val="464646"/>
          <w:sz w:val="21"/>
          <w:szCs w:val="21"/>
        </w:rPr>
        <w:t>2．单足跳时应用起跳腿落地，跨步跳时用另一条腿（摆动腿）落地，然后完成跳跃动作。</w:t>
      </w:r>
      <w:r>
        <w:rPr>
          <w:rFonts w:ascii="宋体" w:hAnsi="宋体"/>
          <w:color w:val="464646"/>
          <w:sz w:val="21"/>
          <w:szCs w:val="21"/>
        </w:rPr>
        <w:br w:type="textWrapping"/>
      </w:r>
      <w:r>
        <w:rPr>
          <w:rFonts w:ascii="宋体" w:hAnsi="宋体"/>
          <w:color w:val="464646"/>
          <w:sz w:val="21"/>
          <w:szCs w:val="21"/>
        </w:rPr>
        <w:t>运动员在跳跃中摆动腿触地不应视为试跳失败。</w:t>
      </w:r>
      <w:r>
        <w:rPr>
          <w:rFonts w:ascii="宋体" w:hAnsi="宋体"/>
          <w:color w:val="464646"/>
          <w:sz w:val="21"/>
          <w:szCs w:val="21"/>
        </w:rPr>
        <w:br w:type="textWrapping"/>
      </w:r>
      <w:r>
        <w:rPr>
          <w:rFonts w:ascii="宋体" w:hAnsi="宋体"/>
          <w:color w:val="464646"/>
          <w:sz w:val="21"/>
          <w:szCs w:val="21"/>
        </w:rPr>
        <w:t>起跳板</w:t>
      </w:r>
      <w:r>
        <w:rPr>
          <w:rFonts w:ascii="宋体" w:hAnsi="宋体"/>
          <w:color w:val="464646"/>
          <w:sz w:val="21"/>
          <w:szCs w:val="21"/>
        </w:rPr>
        <w:br w:type="textWrapping"/>
      </w:r>
      <w:r>
        <w:rPr>
          <w:rFonts w:ascii="宋体" w:hAnsi="宋体"/>
          <w:color w:val="464646"/>
          <w:sz w:val="21"/>
          <w:szCs w:val="21"/>
        </w:rPr>
        <w:t>3．起跳板：起跳板至落地区远端的距离不得少于21米。</w:t>
      </w:r>
      <w:r>
        <w:rPr>
          <w:rFonts w:ascii="宋体" w:hAnsi="宋体"/>
          <w:color w:val="464646"/>
          <w:sz w:val="21"/>
          <w:szCs w:val="21"/>
        </w:rPr>
        <w:br w:type="textWrapping"/>
      </w:r>
      <w:r>
        <w:rPr>
          <w:rFonts w:ascii="宋体" w:hAnsi="宋体"/>
          <w:color w:val="464646"/>
          <w:sz w:val="21"/>
          <w:szCs w:val="21"/>
        </w:rPr>
        <w:t>4．在国际比赛中，建议起跳板至落地区近端的距离：男子不少于13米，女子不少于回］米。在其他比赛中，此</w:t>
      </w:r>
      <w:r>
        <w:rPr>
          <w:rFonts w:ascii="宋体" w:hAnsi="宋体"/>
          <w:color w:val="464646"/>
          <w:sz w:val="21"/>
          <w:szCs w:val="21"/>
        </w:rPr>
        <w:br w:type="textWrapping"/>
      </w:r>
      <w:r>
        <w:rPr>
          <w:rFonts w:ascii="宋体" w:hAnsi="宋体"/>
          <w:color w:val="464646"/>
          <w:sz w:val="21"/>
          <w:szCs w:val="21"/>
        </w:rPr>
        <w:t>距离应与比赛水平相适应。</w:t>
      </w:r>
      <w:r>
        <w:rPr>
          <w:rFonts w:ascii="宋体" w:hAnsi="宋体"/>
          <w:color w:val="464646"/>
          <w:sz w:val="21"/>
          <w:szCs w:val="21"/>
        </w:rPr>
        <w:br w:type="textWrapping"/>
      </w:r>
      <w:r>
        <w:rPr>
          <w:rFonts w:ascii="宋体" w:hAnsi="宋体"/>
          <w:color w:val="464646"/>
          <w:sz w:val="21"/>
          <w:szCs w:val="21"/>
        </w:rPr>
        <w:t>5、为了便于运动员完成跨步跳和跳跃，在起跳板和落地区之间至少应由1.22米宽的监视、匀质的地面。</w:t>
      </w:r>
      <w:r>
        <w:rPr>
          <w:rFonts w:ascii="宋体" w:hAnsi="宋体"/>
          <w:color w:val="464646"/>
          <w:sz w:val="21"/>
          <w:szCs w:val="21"/>
        </w:rPr>
        <w:br w:type="textWrapping"/>
      </w:r>
      <w:r>
        <w:rPr>
          <w:rFonts w:ascii="宋体" w:hAnsi="宋体"/>
          <w:color w:val="464646"/>
          <w:sz w:val="21"/>
          <w:szCs w:val="21"/>
        </w:rPr>
        <w:t>注：其他各种情况，跳远的规则全部适用于三级跳远。</w:t>
      </w:r>
    </w:p>
    <w:p>
      <w:pPr>
        <w:pStyle w:val="2"/>
        <w:shd w:val="clear" w:color="auto" w:fill="DCDCDC"/>
        <w:spacing w:before="0" w:beforeAutospacing="0" w:after="75" w:afterAutospacing="0" w:line="315" w:lineRule="atLeast"/>
        <w:rPr>
          <w:rFonts w:ascii="宋体" w:hAnsi="宋体"/>
          <w:color w:val="464646"/>
          <w:sz w:val="21"/>
          <w:szCs w:val="21"/>
        </w:rPr>
      </w:pPr>
      <w:r>
        <w:rPr>
          <w:rFonts w:ascii="宋体" w:hAnsi="宋体"/>
          <w:b/>
          <w:bCs/>
          <w:color w:val="464646"/>
          <w:sz w:val="21"/>
          <w:szCs w:val="21"/>
        </w:rPr>
        <w:t>十二推铅球</w:t>
      </w:r>
      <w:r>
        <w:rPr>
          <w:rFonts w:ascii="宋体" w:hAnsi="宋体"/>
          <w:color w:val="464646"/>
          <w:sz w:val="21"/>
          <w:szCs w:val="21"/>
        </w:rPr>
        <w:br w:type="textWrapping"/>
      </w:r>
      <w:r>
        <w:rPr>
          <w:rFonts w:ascii="宋体" w:hAnsi="宋体"/>
          <w:color w:val="464646"/>
          <w:sz w:val="21"/>
          <w:szCs w:val="21"/>
        </w:rPr>
        <w:t>比赛</w:t>
      </w:r>
      <w:r>
        <w:rPr>
          <w:rFonts w:ascii="宋体" w:hAnsi="宋体"/>
          <w:color w:val="464646"/>
          <w:sz w:val="21"/>
          <w:szCs w:val="21"/>
        </w:rPr>
        <w:br w:type="textWrapping"/>
      </w:r>
      <w:r>
        <w:rPr>
          <w:rFonts w:ascii="宋体" w:hAnsi="宋体"/>
          <w:color w:val="464646"/>
          <w:sz w:val="21"/>
          <w:szCs w:val="21"/>
        </w:rPr>
        <w:t>1．应抽签决定运动员试掷顺序。</w:t>
      </w:r>
      <w:r>
        <w:rPr>
          <w:rFonts w:ascii="宋体" w:hAnsi="宋体"/>
          <w:color w:val="464646"/>
          <w:sz w:val="21"/>
          <w:szCs w:val="21"/>
        </w:rPr>
        <w:br w:type="textWrapping"/>
      </w:r>
      <w:r>
        <w:rPr>
          <w:rFonts w:ascii="宋体" w:hAnsi="宋体"/>
          <w:color w:val="464646"/>
          <w:sz w:val="21"/>
          <w:szCs w:val="21"/>
        </w:rPr>
        <w:t>2．运动员超过8人，应允许每人试掷3次，有效成绩最好的前8名运动员可再试掷3次，试掷顺序与前3次试掷后的排名相反。如果在第3次试掷结束后出现第8名成绩相等，按规则第146条3处理。当比赛人数只有8人或少于8人时，每人均可试掷6次。</w:t>
      </w:r>
      <w:r>
        <w:rPr>
          <w:rFonts w:ascii="宋体" w:hAnsi="宋体"/>
          <w:color w:val="464646"/>
          <w:sz w:val="21"/>
          <w:szCs w:val="21"/>
        </w:rPr>
        <w:br w:type="textWrapping"/>
      </w:r>
      <w:r>
        <w:rPr>
          <w:rFonts w:ascii="宋体" w:hAnsi="宋体"/>
          <w:color w:val="464646"/>
          <w:sz w:val="21"/>
          <w:szCs w:val="21"/>
        </w:rPr>
        <w:t>3．比赛开始前，运动员可在比赛场地练习试掷，练习组应按抽签排定的顺序进行，并始终处于裁判员的监督之下。</w:t>
      </w:r>
      <w:r>
        <w:rPr>
          <w:rFonts w:ascii="宋体" w:hAnsi="宋体"/>
          <w:color w:val="464646"/>
          <w:sz w:val="21"/>
          <w:szCs w:val="21"/>
        </w:rPr>
        <w:br w:type="textWrapping"/>
      </w:r>
      <w:r>
        <w:rPr>
          <w:rFonts w:ascii="宋体" w:hAnsi="宋体"/>
          <w:color w:val="464646"/>
          <w:sz w:val="21"/>
          <w:szCs w:val="21"/>
        </w:rPr>
        <w:t>4．一旦比赛开始，运动员不得持器械练习，无论持器械与否，均不得使用投掷或落地区以内地面练习投掷。</w:t>
      </w:r>
      <w:r>
        <w:rPr>
          <w:rFonts w:ascii="宋体" w:hAnsi="宋体"/>
          <w:color w:val="464646"/>
          <w:sz w:val="21"/>
          <w:szCs w:val="21"/>
        </w:rPr>
        <w:br w:type="textWrapping"/>
      </w:r>
      <w:r>
        <w:rPr>
          <w:rFonts w:ascii="宋体" w:hAnsi="宋体"/>
          <w:color w:val="464646"/>
          <w:sz w:val="21"/>
          <w:szCs w:val="21"/>
        </w:rPr>
        <w:t>5、应从投掷圈内将铅球推出。运动员必须从静止姿势开始试掷。允许运动员触及铁圈和抵趾板的内侧。</w:t>
      </w:r>
      <w:r>
        <w:rPr>
          <w:rFonts w:ascii="宋体" w:hAnsi="宋体"/>
          <w:color w:val="464646"/>
          <w:sz w:val="21"/>
          <w:szCs w:val="21"/>
        </w:rPr>
        <w:br w:type="textWrapping"/>
      </w:r>
      <w:r>
        <w:rPr>
          <w:rFonts w:ascii="宋体" w:hAnsi="宋体"/>
          <w:color w:val="464646"/>
          <w:sz w:val="21"/>
          <w:szCs w:val="21"/>
        </w:rPr>
        <w:t>6、应用单手从肩部将铅球推出。当运动员进入圈内开始试掷时，铅球应抵住或靠近颈部或下颌，在推球过程中持球手不得降到此部位以下。不得将铅球置于肩轴线后方。</w:t>
      </w:r>
      <w:r>
        <w:rPr>
          <w:rFonts w:ascii="宋体" w:hAnsi="宋体"/>
          <w:color w:val="464646"/>
          <w:sz w:val="21"/>
          <w:szCs w:val="21"/>
        </w:rPr>
        <w:br w:type="textWrapping"/>
      </w:r>
      <w:r>
        <w:rPr>
          <w:rFonts w:ascii="宋体" w:hAnsi="宋体"/>
          <w:color w:val="464646"/>
          <w:sz w:val="21"/>
          <w:szCs w:val="21"/>
        </w:rPr>
        <w:t>7、（a）不允许使用任何装置对投掷时的运动员进行任何帮助，例如使用带子将两个或更多的手指捆在一起。除了开放性损伤需要包扎以外，不得在手上使用绷带或胶布。</w:t>
      </w:r>
      <w:r>
        <w:rPr>
          <w:rFonts w:ascii="宋体" w:hAnsi="宋体"/>
          <w:color w:val="464646"/>
          <w:sz w:val="21"/>
          <w:szCs w:val="21"/>
        </w:rPr>
        <w:br w:type="textWrapping"/>
      </w:r>
      <w:r>
        <w:rPr>
          <w:rFonts w:ascii="宋体" w:hAnsi="宋体"/>
          <w:color w:val="464646"/>
          <w:sz w:val="21"/>
          <w:szCs w:val="21"/>
        </w:rPr>
        <w:t>（b）不允许使用手套。</w:t>
      </w:r>
      <w:r>
        <w:rPr>
          <w:rFonts w:ascii="宋体" w:hAnsi="宋体"/>
          <w:color w:val="464646"/>
          <w:sz w:val="21"/>
          <w:szCs w:val="21"/>
        </w:rPr>
        <w:br w:type="textWrapping"/>
      </w:r>
      <w:r>
        <w:rPr>
          <w:rFonts w:ascii="宋体" w:hAnsi="宋体"/>
          <w:color w:val="464646"/>
          <w:sz w:val="21"/>
          <w:szCs w:val="21"/>
        </w:rPr>
        <w:t>（c）为了能更好地持握铅球，运动员可使用某种适宜物质，但仅限于双手。</w:t>
      </w:r>
      <w:r>
        <w:rPr>
          <w:rFonts w:ascii="宋体" w:hAnsi="宋体"/>
          <w:color w:val="464646"/>
          <w:sz w:val="21"/>
          <w:szCs w:val="21"/>
        </w:rPr>
        <w:br w:type="textWrapping"/>
      </w:r>
      <w:r>
        <w:rPr>
          <w:rFonts w:ascii="宋体" w:hAnsi="宋体"/>
          <w:color w:val="464646"/>
          <w:sz w:val="21"/>
          <w:szCs w:val="21"/>
        </w:rPr>
        <w:t>（d）为了防止手腕受伤，运动员可在手腕处缠绕绷带。</w:t>
      </w:r>
      <w:r>
        <w:rPr>
          <w:rFonts w:ascii="宋体" w:hAnsi="宋体"/>
          <w:color w:val="464646"/>
          <w:sz w:val="21"/>
          <w:szCs w:val="21"/>
        </w:rPr>
        <w:br w:type="textWrapping"/>
      </w:r>
      <w:r>
        <w:rPr>
          <w:rFonts w:ascii="宋体" w:hAnsi="宋体"/>
          <w:color w:val="464646"/>
          <w:sz w:val="21"/>
          <w:szCs w:val="21"/>
        </w:rPr>
        <w:t>（e）为防止脊柱受伤，运动员可系一条皮带或其他适宜材料制成的带子。</w:t>
      </w:r>
      <w:r>
        <w:rPr>
          <w:rFonts w:ascii="宋体" w:hAnsi="宋体"/>
          <w:color w:val="464646"/>
          <w:sz w:val="21"/>
          <w:szCs w:val="21"/>
        </w:rPr>
        <w:br w:type="textWrapping"/>
      </w:r>
      <w:r>
        <w:rPr>
          <w:rFonts w:ascii="宋体" w:hAnsi="宋体"/>
          <w:color w:val="464646"/>
          <w:sz w:val="21"/>
          <w:szCs w:val="21"/>
        </w:rPr>
        <w:t>（f）不允许运动员向圈内或鞋底喷洒任何物质。</w:t>
      </w:r>
      <w:r>
        <w:rPr>
          <w:rFonts w:ascii="宋体" w:hAnsi="宋体"/>
          <w:color w:val="464646"/>
          <w:sz w:val="21"/>
          <w:szCs w:val="21"/>
        </w:rPr>
        <w:br w:type="textWrapping"/>
      </w:r>
      <w:r>
        <w:rPr>
          <w:rFonts w:ascii="宋体" w:hAnsi="宋体"/>
          <w:color w:val="464646"/>
          <w:sz w:val="21"/>
          <w:szCs w:val="21"/>
        </w:rPr>
        <w:t>8、运动员进入圈内开始投掷后，如果运动员身体的任何部位触及圈外地面，或触及铁圈和抵趾板上面，或以不符合规定的方式将铅球推出，均判为一次投掷失败。</w:t>
      </w:r>
      <w:r>
        <w:rPr>
          <w:rFonts w:ascii="宋体" w:hAnsi="宋体"/>
          <w:color w:val="464646"/>
          <w:sz w:val="21"/>
          <w:szCs w:val="21"/>
        </w:rPr>
        <w:br w:type="textWrapping"/>
      </w:r>
      <w:r>
        <w:rPr>
          <w:rFonts w:ascii="宋体" w:hAnsi="宋体"/>
          <w:color w:val="464646"/>
          <w:sz w:val="21"/>
          <w:szCs w:val="21"/>
        </w:rPr>
        <w:t>9、如果在投掷中未违反上述规定，运动员可中止已开始的投掷，可将器械放在圈内或圈外，在遵守本条第12款的前提下，可以离开投掷圈，然后返回圈内从静止姿势重新开始投掷。</w:t>
      </w:r>
      <w:r>
        <w:rPr>
          <w:rFonts w:ascii="宋体" w:hAnsi="宋体"/>
          <w:color w:val="464646"/>
          <w:sz w:val="21"/>
          <w:szCs w:val="21"/>
        </w:rPr>
        <w:br w:type="textWrapping"/>
      </w:r>
      <w:r>
        <w:rPr>
          <w:rFonts w:ascii="宋体" w:hAnsi="宋体"/>
          <w:color w:val="464646"/>
          <w:sz w:val="21"/>
          <w:szCs w:val="21"/>
        </w:rPr>
        <w:t>注：本款中允许的所有行为应包括在规则第142条4中规定的一次投掷的时限之内。</w:t>
      </w:r>
      <w:r>
        <w:rPr>
          <w:rFonts w:ascii="宋体" w:hAnsi="宋体"/>
          <w:color w:val="464646"/>
          <w:sz w:val="21"/>
          <w:szCs w:val="21"/>
        </w:rPr>
        <w:br w:type="textWrapping"/>
      </w:r>
      <w:r>
        <w:rPr>
          <w:rFonts w:ascii="宋体" w:hAnsi="宋体"/>
          <w:color w:val="464646"/>
          <w:sz w:val="21"/>
          <w:szCs w:val="21"/>
        </w:rPr>
        <w:t>10、铅球必须完全落在落地区角度线内沿以内，试掷方为有效。</w:t>
      </w:r>
      <w:r>
        <w:rPr>
          <w:rFonts w:ascii="宋体" w:hAnsi="宋体"/>
          <w:color w:val="464646"/>
          <w:sz w:val="21"/>
          <w:szCs w:val="21"/>
        </w:rPr>
        <w:br w:type="textWrapping"/>
      </w:r>
      <w:r>
        <w:rPr>
          <w:rFonts w:ascii="宋体" w:hAnsi="宋体"/>
          <w:color w:val="464646"/>
          <w:sz w:val="21"/>
          <w:szCs w:val="21"/>
        </w:rPr>
        <w:t>11、每次有效试掷后，应立即测量成绩。从铅球落地痕迹的最近点取直线量至投掷圈内沿，测量线应通过投掷圈圆心。</w:t>
      </w:r>
      <w:r>
        <w:rPr>
          <w:rFonts w:ascii="宋体" w:hAnsi="宋体"/>
          <w:color w:val="464646"/>
          <w:sz w:val="21"/>
          <w:szCs w:val="21"/>
        </w:rPr>
        <w:br w:type="textWrapping"/>
      </w:r>
      <w:r>
        <w:rPr>
          <w:rFonts w:ascii="宋体" w:hAnsi="宋体"/>
          <w:color w:val="464646"/>
          <w:sz w:val="21"/>
          <w:szCs w:val="21"/>
        </w:rPr>
        <w:t>12、运动员在器械落地后方可离开投掷圈。离开投掷圈时首先触及的铁圈上沿或圈外地面必须完全在圈外白线的后面，白线后沿的延长线应能通过投掷圈圆心。</w:t>
      </w:r>
      <w:r>
        <w:rPr>
          <w:rFonts w:ascii="宋体" w:hAnsi="宋体"/>
          <w:color w:val="464646"/>
          <w:sz w:val="21"/>
          <w:szCs w:val="21"/>
        </w:rPr>
        <w:br w:type="textWrapping"/>
      </w:r>
      <w:r>
        <w:rPr>
          <w:rFonts w:ascii="宋体" w:hAnsi="宋体"/>
          <w:color w:val="464646"/>
          <w:sz w:val="21"/>
          <w:szCs w:val="21"/>
        </w:rPr>
        <w:t>14、应以每名运动员最好的一次投掷成绩，包括因第一名成绩相等而进行的决名次赛的试掷成绩，作为其最后的决定成绩。</w:t>
      </w:r>
      <w:r>
        <w:rPr>
          <w:rFonts w:ascii="宋体" w:hAnsi="宋体"/>
          <w:color w:val="464646"/>
          <w:sz w:val="21"/>
          <w:szCs w:val="21"/>
        </w:rPr>
        <w:br w:type="textWrapping"/>
      </w:r>
      <w:r>
        <w:rPr>
          <w:rFonts w:ascii="宋体" w:hAnsi="宋体"/>
          <w:b/>
          <w:bCs/>
          <w:color w:val="464646"/>
          <w:sz w:val="21"/>
          <w:szCs w:val="21"/>
        </w:rPr>
        <w:t>铅球投掷圈</w:t>
      </w:r>
    </w:p>
    <w:p>
      <w:pPr>
        <w:pStyle w:val="2"/>
        <w:shd w:val="clear" w:color="auto" w:fill="DCDCDC"/>
        <w:spacing w:before="0" w:beforeAutospacing="0" w:after="75" w:afterAutospacing="0" w:line="315" w:lineRule="atLeast"/>
        <w:rPr>
          <w:rFonts w:ascii="宋体" w:hAnsi="宋体"/>
          <w:color w:val="464646"/>
          <w:sz w:val="21"/>
          <w:szCs w:val="21"/>
        </w:rPr>
      </w:pPr>
      <w:r>
        <w:rPr>
          <w:rFonts w:ascii="宋体" w:hAnsi="宋体"/>
          <w:color w:val="464646"/>
          <w:sz w:val="21"/>
          <w:szCs w:val="21"/>
        </w:rPr>
        <w:t>铁圈上沿 14～ 26毫米。</w:t>
      </w:r>
      <w:r>
        <w:rPr>
          <w:rFonts w:ascii="宋体" w:hAnsi="宋体"/>
          <w:color w:val="464646"/>
          <w:sz w:val="21"/>
          <w:szCs w:val="21"/>
        </w:rPr>
        <w:br w:type="textWrapping"/>
      </w:r>
      <w:r>
        <w:rPr>
          <w:rFonts w:ascii="宋体" w:hAnsi="宋体"/>
          <w:color w:val="464646"/>
          <w:sz w:val="21"/>
          <w:szCs w:val="21"/>
        </w:rPr>
        <w:t>也可使用符合上述规定的活动投掷圈。</w:t>
      </w:r>
      <w:r>
        <w:rPr>
          <w:rFonts w:ascii="宋体" w:hAnsi="宋体"/>
          <w:color w:val="464646"/>
          <w:sz w:val="21"/>
          <w:szCs w:val="21"/>
        </w:rPr>
        <w:br w:type="textWrapping"/>
      </w:r>
      <w:r>
        <w:rPr>
          <w:rFonts w:ascii="宋体" w:hAnsi="宋体"/>
          <w:color w:val="464646"/>
          <w:sz w:val="21"/>
          <w:szCs w:val="21"/>
        </w:rPr>
        <w:t>16、规格：投掷圈内沿直径应为2.135米（士 5毫米）。</w:t>
      </w:r>
      <w:r>
        <w:rPr>
          <w:rFonts w:ascii="宋体" w:hAnsi="宋体"/>
          <w:color w:val="464646"/>
          <w:sz w:val="21"/>
          <w:szCs w:val="21"/>
        </w:rPr>
        <w:br w:type="textWrapping"/>
      </w:r>
      <w:r>
        <w:rPr>
          <w:rFonts w:ascii="宋体" w:hAnsi="宋体"/>
          <w:color w:val="464646"/>
          <w:sz w:val="21"/>
          <w:szCs w:val="21"/>
        </w:rPr>
        <w:t>铁圈边沿至少应厚6毫米，漆成白色。</w:t>
      </w:r>
      <w:r>
        <w:rPr>
          <w:rFonts w:ascii="宋体" w:hAnsi="宋体"/>
          <w:color w:val="464646"/>
          <w:sz w:val="21"/>
          <w:szCs w:val="21"/>
        </w:rPr>
        <w:br w:type="textWrapping"/>
      </w:r>
      <w:r>
        <w:rPr>
          <w:rFonts w:ascii="宋体" w:hAnsi="宋体"/>
          <w:color w:val="464646"/>
          <w:sz w:val="21"/>
          <w:szCs w:val="21"/>
        </w:rPr>
        <w:t>17、从金属圈顶两侧向外各画一条宽5厘米、长至少为75厘米的白线。此线可以画出，也可用木料或其他适宜</w:t>
      </w:r>
      <w:r>
        <w:rPr>
          <w:rFonts w:ascii="宋体" w:hAnsi="宋体"/>
          <w:color w:val="464646"/>
          <w:sz w:val="21"/>
          <w:szCs w:val="21"/>
        </w:rPr>
        <w:br w:type="textWrapping"/>
      </w:r>
      <w:r>
        <w:rPr>
          <w:rFonts w:ascii="宋体" w:hAnsi="宋体"/>
          <w:color w:val="464646"/>
          <w:sz w:val="21"/>
          <w:szCs w:val="21"/>
        </w:rPr>
        <w:t>材料制成。白线后沿的延长线应能通过圆心，并与落地区中心线垂直。</w:t>
      </w:r>
      <w:r>
        <w:rPr>
          <w:rFonts w:ascii="宋体" w:hAnsi="宋体"/>
          <w:color w:val="464646"/>
          <w:sz w:val="21"/>
          <w:szCs w:val="21"/>
        </w:rPr>
        <w:br w:type="textWrapping"/>
      </w:r>
      <w:r>
        <w:rPr>
          <w:rFonts w:ascii="宋体" w:hAnsi="宋体"/>
          <w:b/>
          <w:bCs/>
          <w:color w:val="464646"/>
          <w:sz w:val="21"/>
          <w:szCs w:val="21"/>
        </w:rPr>
        <w:t>抵趾板</w:t>
      </w:r>
      <w:r>
        <w:rPr>
          <w:rFonts w:ascii="宋体" w:hAnsi="宋体"/>
          <w:color w:val="464646"/>
          <w:sz w:val="21"/>
          <w:szCs w:val="21"/>
        </w:rPr>
        <w:br w:type="textWrapping"/>
      </w:r>
      <w:r>
        <w:rPr>
          <w:rFonts w:ascii="宋体" w:hAnsi="宋体"/>
          <w:color w:val="464646"/>
          <w:sz w:val="21"/>
          <w:szCs w:val="21"/>
        </w:rPr>
        <w:t>18．结构</w:t>
      </w:r>
      <w:r>
        <w:rPr>
          <w:rFonts w:ascii="宋体" w:hAnsi="宋体"/>
          <w:color w:val="464646"/>
          <w:sz w:val="21"/>
          <w:szCs w:val="21"/>
        </w:rPr>
        <w:br w:type="textWrapping"/>
      </w:r>
      <w:r>
        <w:rPr>
          <w:rFonts w:ascii="宋体" w:hAnsi="宋体"/>
          <w:color w:val="464646"/>
          <w:sz w:val="21"/>
          <w:szCs w:val="21"/>
        </w:rPr>
        <w:t>抵趾板应用木料或其他适宜材料制成，漆成白色，其形状应为弧形，以便使其内沿与铁圈内沿重合。应将抵趾板安装在两条落地区角度线之间的正中位置，并固定于地面。</w:t>
      </w:r>
      <w:r>
        <w:rPr>
          <w:rFonts w:ascii="宋体" w:hAnsi="宋体"/>
          <w:color w:val="464646"/>
          <w:sz w:val="21"/>
          <w:szCs w:val="21"/>
        </w:rPr>
        <w:br w:type="textWrapping"/>
      </w:r>
      <w:r>
        <w:rPr>
          <w:rFonts w:ascii="宋体" w:hAnsi="宋体"/>
          <w:color w:val="464646"/>
          <w:sz w:val="21"/>
          <w:szCs w:val="21"/>
        </w:rPr>
        <w:t>注：可以使用国际田联以前规定的抵趾板。</w:t>
      </w:r>
      <w:r>
        <w:rPr>
          <w:rFonts w:ascii="宋体" w:hAnsi="宋体"/>
          <w:color w:val="464646"/>
          <w:sz w:val="21"/>
          <w:szCs w:val="21"/>
        </w:rPr>
        <w:br w:type="textWrapping"/>
      </w:r>
      <w:r>
        <w:rPr>
          <w:rFonts w:ascii="宋体" w:hAnsi="宋体"/>
          <w:color w:val="464646"/>
          <w:sz w:val="21"/>
          <w:szCs w:val="21"/>
        </w:rPr>
        <w:t>19．规格</w:t>
      </w:r>
      <w:r>
        <w:rPr>
          <w:rFonts w:ascii="宋体" w:hAnsi="宋体"/>
          <w:color w:val="464646"/>
          <w:sz w:val="21"/>
          <w:szCs w:val="21"/>
        </w:rPr>
        <w:br w:type="textWrapping"/>
      </w:r>
      <w:r>
        <w:rPr>
          <w:rFonts w:ascii="宋体" w:hAnsi="宋体"/>
          <w:color w:val="464646"/>
          <w:sz w:val="21"/>
          <w:szCs w:val="21"/>
        </w:rPr>
        <w:t>抵趾板宽度为11.2～30厘米，内沿弧长1.22米（士1厘米），高出圈内地面10厘米（士2毫米）。</w:t>
      </w:r>
      <w:r>
        <w:rPr>
          <w:rFonts w:ascii="宋体" w:hAnsi="宋体"/>
          <w:color w:val="464646"/>
          <w:sz w:val="21"/>
          <w:szCs w:val="21"/>
        </w:rPr>
        <w:br w:type="textWrapping"/>
      </w:r>
      <w:r>
        <w:rPr>
          <w:rFonts w:ascii="宋体" w:hAnsi="宋体"/>
          <w:b/>
          <w:bCs/>
          <w:color w:val="464646"/>
          <w:sz w:val="21"/>
          <w:szCs w:val="21"/>
        </w:rPr>
        <w:t>铅球</w:t>
      </w:r>
      <w:r>
        <w:rPr>
          <w:rFonts w:ascii="宋体" w:hAnsi="宋体"/>
          <w:color w:val="464646"/>
          <w:sz w:val="21"/>
          <w:szCs w:val="21"/>
        </w:rPr>
        <w:br w:type="textWrapping"/>
      </w:r>
      <w:r>
        <w:rPr>
          <w:rFonts w:ascii="宋体" w:hAnsi="宋体"/>
          <w:color w:val="464646"/>
          <w:sz w:val="21"/>
          <w:szCs w:val="21"/>
        </w:rPr>
        <w:t>20．结构</w:t>
      </w:r>
      <w:r>
        <w:rPr>
          <w:rFonts w:ascii="宋体" w:hAnsi="宋体"/>
          <w:color w:val="464646"/>
          <w:sz w:val="21"/>
          <w:szCs w:val="21"/>
        </w:rPr>
        <w:br w:type="textWrapping"/>
      </w:r>
      <w:r>
        <w:rPr>
          <w:rFonts w:ascii="宋体" w:hAnsi="宋体"/>
          <w:color w:val="464646"/>
          <w:sz w:val="21"/>
          <w:szCs w:val="21"/>
        </w:rPr>
        <w:t>铅球应用固体的铁、铜或其他硬度不低于铜的金属制成，或由此类金属制成外壳，中心灌以铅或其他金属。铅</w:t>
      </w:r>
      <w:r>
        <w:rPr>
          <w:rFonts w:ascii="宋体" w:hAnsi="宋体"/>
          <w:color w:val="464646"/>
          <w:sz w:val="21"/>
          <w:szCs w:val="21"/>
        </w:rPr>
        <w:br w:type="textWrapping"/>
      </w:r>
      <w:r>
        <w:rPr>
          <w:rFonts w:ascii="宋体" w:hAnsi="宋体"/>
          <w:color w:val="464646"/>
          <w:sz w:val="21"/>
          <w:szCs w:val="21"/>
        </w:rPr>
        <w:t>球的外形必须为球形，表面不得粗糙，结点处应光滑。</w:t>
      </w:r>
    </w:p>
    <w:p>
      <w:pPr>
        <w:pStyle w:val="2"/>
        <w:shd w:val="clear" w:color="auto" w:fill="DCDCDC"/>
        <w:spacing w:before="0" w:beforeAutospacing="0" w:after="75" w:afterAutospacing="0" w:line="315" w:lineRule="atLeast"/>
        <w:rPr>
          <w:rFonts w:ascii="宋体" w:hAnsi="宋体"/>
          <w:color w:val="464646"/>
          <w:sz w:val="21"/>
          <w:szCs w:val="21"/>
        </w:rPr>
      </w:pPr>
      <w:r>
        <w:rPr>
          <w:rFonts w:ascii="宋体" w:hAnsi="宋体"/>
          <w:b/>
          <w:bCs/>
          <w:color w:val="464646"/>
          <w:sz w:val="21"/>
          <w:szCs w:val="21"/>
        </w:rPr>
        <w:t>铅球落地区</w:t>
      </w:r>
      <w:r>
        <w:rPr>
          <w:rFonts w:ascii="宋体" w:hAnsi="宋体"/>
          <w:color w:val="464646"/>
          <w:sz w:val="21"/>
          <w:szCs w:val="21"/>
        </w:rPr>
        <w:br w:type="textWrapping"/>
      </w:r>
      <w:r>
        <w:rPr>
          <w:rFonts w:ascii="宋体" w:hAnsi="宋体"/>
          <w:color w:val="464646"/>
          <w:sz w:val="21"/>
          <w:szCs w:val="21"/>
        </w:rPr>
        <w:t>23．应用煤渣或草地以及其他适宜材料铺设落地区，铅球落地时应能留下痕迹。</w:t>
      </w:r>
      <w:r>
        <w:rPr>
          <w:rFonts w:ascii="宋体" w:hAnsi="宋体"/>
          <w:color w:val="464646"/>
          <w:sz w:val="21"/>
          <w:szCs w:val="21"/>
        </w:rPr>
        <w:br w:type="textWrapping"/>
      </w:r>
      <w:r>
        <w:rPr>
          <w:rFonts w:ascii="宋体" w:hAnsi="宋体"/>
          <w:color w:val="464646"/>
          <w:sz w:val="21"/>
          <w:szCs w:val="21"/>
        </w:rPr>
        <w:t>24．落地区在投掷方向上的向下倾斜度不得超过1：1000。</w:t>
      </w:r>
      <w:r>
        <w:rPr>
          <w:rFonts w:ascii="宋体" w:hAnsi="宋体"/>
          <w:color w:val="464646"/>
          <w:sz w:val="21"/>
          <w:szCs w:val="21"/>
        </w:rPr>
        <w:br w:type="textWrapping"/>
      </w:r>
      <w:r>
        <w:rPr>
          <w:rFonts w:ascii="宋体" w:hAnsi="宋体"/>
          <w:color w:val="464646"/>
          <w:sz w:val="21"/>
          <w:szCs w:val="21"/>
        </w:rPr>
        <w:t>25、应用宽5厘米的白线标出落地区，其延长线应能通过投掷圈圆心，圆心角为40度。</w:t>
      </w:r>
      <w:r>
        <w:rPr>
          <w:rFonts w:ascii="宋体" w:hAnsi="宋体"/>
          <w:color w:val="464646"/>
          <w:sz w:val="21"/>
          <w:szCs w:val="21"/>
        </w:rPr>
        <w:br w:type="textWrapping"/>
      </w:r>
      <w:r>
        <w:rPr>
          <w:rFonts w:ascii="宋体" w:hAnsi="宋体"/>
          <w:color w:val="464646"/>
          <w:sz w:val="21"/>
          <w:szCs w:val="21"/>
        </w:rPr>
        <w:t>注：可用下列方法精确设置40度扇形落地区：在离投掷圈圆心20米处，二条落地区角度线相距13.68米，即每离开圆心1米，落地区角度线的横距增68． 4厘米。</w:t>
      </w:r>
      <w:r>
        <w:rPr>
          <w:rFonts w:ascii="宋体" w:hAnsi="宋体"/>
          <w:color w:val="464646"/>
          <w:sz w:val="21"/>
          <w:szCs w:val="21"/>
        </w:rPr>
        <w:br w:type="textWrapping"/>
      </w:r>
      <w:r>
        <w:rPr>
          <w:rFonts w:ascii="宋体" w:hAnsi="宋体"/>
          <w:color w:val="464646"/>
          <w:sz w:val="21"/>
          <w:szCs w:val="21"/>
        </w:rPr>
        <w:t>26．可用醒目的旗帜或标志物标出每名运动员的最好成绩，放置标志物时，应沿落地区角度线方向放置在角度线外侧。</w:t>
      </w:r>
    </w:p>
    <w:p>
      <w:pPr>
        <w:pStyle w:val="2"/>
        <w:shd w:val="clear" w:color="auto" w:fill="DCDCDC"/>
        <w:spacing w:before="0" w:beforeAutospacing="0" w:after="75" w:afterAutospacing="0" w:line="315" w:lineRule="atLeast"/>
        <w:rPr>
          <w:rFonts w:ascii="宋体" w:hAnsi="宋体"/>
          <w:color w:val="464646"/>
          <w:sz w:val="21"/>
          <w:szCs w:val="21"/>
        </w:rPr>
      </w:pPr>
      <w:r>
        <w:rPr>
          <w:rFonts w:ascii="宋体" w:hAnsi="宋体"/>
          <w:b/>
          <w:bCs/>
          <w:color w:val="464646"/>
          <w:sz w:val="21"/>
          <w:szCs w:val="21"/>
        </w:rPr>
        <w:t>十三、双手前抛实心球</w:t>
      </w:r>
    </w:p>
    <w:p>
      <w:pPr>
        <w:pStyle w:val="2"/>
        <w:shd w:val="clear" w:color="auto" w:fill="DCDCDC"/>
        <w:spacing w:before="0" w:beforeAutospacing="0" w:after="75" w:afterAutospacing="0" w:line="315" w:lineRule="atLeast"/>
        <w:rPr>
          <w:rFonts w:ascii="宋体" w:hAnsi="宋体"/>
          <w:color w:val="464646"/>
          <w:sz w:val="21"/>
          <w:szCs w:val="21"/>
        </w:rPr>
      </w:pPr>
      <w:r>
        <w:rPr>
          <w:rFonts w:ascii="宋体" w:hAnsi="宋体"/>
          <w:color w:val="464646"/>
          <w:sz w:val="21"/>
          <w:szCs w:val="21"/>
        </w:rPr>
        <w:t>1、双手持球于脑后向正前方抛出，球出手之前，不能离开双手。由静止在投掷圈内开始投掷，球出手后身体的各个部分不得碰到投掷圈外沿。其他部分参考铅球投掷规则。</w:t>
      </w:r>
    </w:p>
    <w:p>
      <w:pPr>
        <w:pStyle w:val="2"/>
        <w:shd w:val="clear" w:color="auto" w:fill="DCDCDC"/>
        <w:spacing w:before="0" w:beforeAutospacing="0" w:after="75" w:afterAutospacing="0" w:line="315" w:lineRule="atLeast"/>
        <w:rPr>
          <w:rFonts w:ascii="宋体" w:hAnsi="宋体"/>
          <w:color w:val="464646"/>
          <w:sz w:val="21"/>
          <w:szCs w:val="21"/>
        </w:rPr>
      </w:pPr>
      <w:r>
        <w:rPr>
          <w:rFonts w:ascii="宋体" w:hAnsi="宋体"/>
          <w:b/>
          <w:bCs/>
          <w:color w:val="464646"/>
          <w:sz w:val="21"/>
          <w:szCs w:val="21"/>
        </w:rPr>
        <w:t>十四、引体向上</w:t>
      </w:r>
    </w:p>
    <w:p>
      <w:pPr>
        <w:pStyle w:val="2"/>
        <w:shd w:val="clear" w:color="auto" w:fill="DCDCDC"/>
        <w:spacing w:before="0" w:beforeAutospacing="0" w:after="75" w:afterAutospacing="0" w:line="315" w:lineRule="atLeast"/>
        <w:rPr>
          <w:rFonts w:ascii="宋体" w:hAnsi="宋体"/>
          <w:color w:val="464646"/>
          <w:sz w:val="21"/>
          <w:szCs w:val="21"/>
        </w:rPr>
      </w:pPr>
      <w:r>
        <w:rPr>
          <w:rFonts w:ascii="宋体" w:hAnsi="宋体"/>
          <w:color w:val="464646"/>
          <w:sz w:val="21"/>
          <w:szCs w:val="21"/>
        </w:rPr>
        <w:t>1、由原上单杠，手背向着自己的身体，双手垂直于地面。</w:t>
      </w:r>
    </w:p>
    <w:p>
      <w:pPr>
        <w:pStyle w:val="2"/>
        <w:shd w:val="clear" w:color="auto" w:fill="DCDCDC"/>
        <w:spacing w:before="0" w:beforeAutospacing="0" w:after="75" w:afterAutospacing="0" w:line="315" w:lineRule="atLeast"/>
        <w:rPr>
          <w:rFonts w:ascii="宋体" w:hAnsi="宋体"/>
          <w:color w:val="464646"/>
          <w:sz w:val="21"/>
          <w:szCs w:val="21"/>
        </w:rPr>
      </w:pPr>
      <w:r>
        <w:rPr>
          <w:rFonts w:ascii="宋体" w:hAnsi="宋体"/>
          <w:color w:val="464646"/>
          <w:sz w:val="21"/>
          <w:szCs w:val="21"/>
        </w:rPr>
        <w:t>2、由在杠上静止时开始算成绩，有效动作为a、下巴超过横杠b、腿不弯曲c、腰不甩动d、放下时肘关节放平成180度。</w:t>
      </w:r>
    </w:p>
    <w:p>
      <w:pPr>
        <w:pStyle w:val="2"/>
        <w:shd w:val="clear" w:color="auto" w:fill="DCDCDC"/>
        <w:spacing w:before="0" w:beforeAutospacing="0" w:after="75" w:afterAutospacing="0" w:line="315" w:lineRule="atLeast"/>
        <w:rPr>
          <w:rFonts w:ascii="宋体" w:hAnsi="宋体"/>
          <w:color w:val="464646"/>
          <w:sz w:val="21"/>
          <w:szCs w:val="21"/>
        </w:rPr>
      </w:pPr>
      <w:r>
        <w:rPr>
          <w:rFonts w:ascii="宋体" w:hAnsi="宋体"/>
          <w:b/>
          <w:bCs/>
          <w:color w:val="464646"/>
          <w:sz w:val="21"/>
          <w:szCs w:val="21"/>
        </w:rPr>
        <w:t>十五、仰卧起坐</w:t>
      </w:r>
    </w:p>
    <w:p>
      <w:pPr>
        <w:pStyle w:val="2"/>
        <w:shd w:val="clear" w:color="auto" w:fill="DCDCDC"/>
        <w:spacing w:before="0" w:beforeAutospacing="0" w:after="75" w:afterAutospacing="0" w:line="315" w:lineRule="atLeast"/>
        <w:rPr>
          <w:rFonts w:ascii="宋体" w:hAnsi="宋体"/>
          <w:color w:val="464646"/>
          <w:sz w:val="21"/>
          <w:szCs w:val="21"/>
        </w:rPr>
      </w:pPr>
      <w:r>
        <w:rPr>
          <w:rFonts w:ascii="宋体" w:hAnsi="宋体"/>
          <w:color w:val="464646"/>
          <w:sz w:val="21"/>
          <w:szCs w:val="21"/>
        </w:rPr>
        <w:t>1、平躺在海绵垫上，曲膝，双手抱于脑后。放下时腰、肩、头触及海面垫。上来时肘关节触及膝关节。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BA42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2019-01-03T02:16:19Z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