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7C" w:rsidRDefault="00A55C7C" w:rsidP="00A55C7C">
      <w:pPr>
        <w:ind w:firstLineChars="700" w:firstLine="1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《管仲列传》上课反思</w:t>
      </w:r>
    </w:p>
    <w:p w:rsidR="00A55C7C" w:rsidRPr="00A55C7C" w:rsidRDefault="00A55C7C" w:rsidP="00A55C7C">
      <w:pPr>
        <w:ind w:firstLineChars="200" w:firstLine="560"/>
        <w:rPr>
          <w:rFonts w:hint="eastAsia"/>
          <w:sz w:val="28"/>
          <w:szCs w:val="28"/>
        </w:rPr>
      </w:pPr>
      <w:r w:rsidRPr="00A55C7C">
        <w:rPr>
          <w:rFonts w:hint="eastAsia"/>
          <w:sz w:val="28"/>
          <w:szCs w:val="28"/>
        </w:rPr>
        <w:t>课堂教学中，教师必须尊重学生主体的独特体验，充分利用他们的不同悟，并能将其有效地转化为教学资源。促进主体形成多角度解</w:t>
      </w:r>
    </w:p>
    <w:p w:rsidR="00351300" w:rsidRPr="00A55C7C" w:rsidRDefault="00A55C7C" w:rsidP="00A55C7C">
      <w:pPr>
        <w:rPr>
          <w:sz w:val="28"/>
          <w:szCs w:val="28"/>
        </w:rPr>
      </w:pPr>
      <w:r w:rsidRPr="00A55C7C">
        <w:rPr>
          <w:rFonts w:hint="eastAsia"/>
          <w:sz w:val="28"/>
          <w:szCs w:val="28"/>
        </w:rPr>
        <w:t>读。这节课中，学生充分调动了自己的经验与文本交流，不仅动起来，基至“吵”起来了，反驳对方的观点，这种观点的针锋相对以及思维的</w:t>
      </w:r>
      <w:bookmarkStart w:id="0" w:name="_GoBack"/>
      <w:bookmarkEnd w:id="0"/>
      <w:r w:rsidRPr="00A55C7C">
        <w:rPr>
          <w:rFonts w:hint="eastAsia"/>
          <w:sz w:val="28"/>
          <w:szCs w:val="28"/>
        </w:rPr>
        <w:t>磁撞，就很有可能催生学生新的智慧。事实证明，多元化时话的过程，是学生心灵的自由释放的过程，是最富有个性的过程。</w:t>
      </w:r>
    </w:p>
    <w:sectPr w:rsidR="00351300" w:rsidRPr="00A5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43"/>
    <w:rsid w:val="0027359B"/>
    <w:rsid w:val="00351300"/>
    <w:rsid w:val="00A55C7C"/>
    <w:rsid w:val="00A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</dc:creator>
  <cp:lastModifiedBy>张秀</cp:lastModifiedBy>
  <cp:revision>2</cp:revision>
  <dcterms:created xsi:type="dcterms:W3CDTF">2018-12-25T08:46:00Z</dcterms:created>
  <dcterms:modified xsi:type="dcterms:W3CDTF">2018-12-25T08:46:00Z</dcterms:modified>
</cp:coreProperties>
</file>