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65" w:lineRule="atLeast"/>
        <w:ind w:left="0" w:right="0" w:firstLine="0"/>
        <w:jc w:val="left"/>
        <w:rPr>
          <w:rFonts w:ascii="微软雅黑" w:hAnsi="微软雅黑" w:eastAsia="微软雅黑" w:cs="微软雅黑"/>
          <w:b/>
          <w:i w:val="0"/>
          <w:caps w:val="0"/>
          <w:color w:val="auto"/>
          <w:spacing w:val="0"/>
          <w:sz w:val="27"/>
          <w:szCs w:val="27"/>
        </w:rPr>
      </w:pPr>
      <w:r>
        <w:rPr>
          <w:rFonts w:hint="eastAsia" w:ascii="微软雅黑" w:hAnsi="微软雅黑" w:eastAsia="微软雅黑" w:cs="微软雅黑"/>
          <w:b/>
          <w:i w:val="0"/>
          <w:caps w:val="0"/>
          <w:color w:val="auto"/>
          <w:spacing w:val="0"/>
          <w:sz w:val="27"/>
          <w:szCs w:val="27"/>
          <w:shd w:val="clear" w:fill="FFFFFF"/>
          <w:lang w:val="en-US" w:eastAsia="zh-CN"/>
        </w:rPr>
        <w:t xml:space="preserve">      2018-2019学年第一学期</w:t>
      </w:r>
      <w:r>
        <w:rPr>
          <w:rFonts w:hint="eastAsia" w:ascii="微软雅黑" w:hAnsi="微软雅黑" w:eastAsia="微软雅黑" w:cs="微软雅黑"/>
          <w:b/>
          <w:i w:val="0"/>
          <w:caps w:val="0"/>
          <w:color w:val="auto"/>
          <w:spacing w:val="0"/>
          <w:sz w:val="27"/>
          <w:szCs w:val="27"/>
          <w:shd w:val="clear" w:fill="FFFFFF"/>
        </w:rPr>
        <w:t>高一政治备课组工作总结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回首本学期的工作，有成绩，但也有不尽人意的地方，为了在今后的工作中扬长避短，现将本学期工作总结如下：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一、 本组基本情况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高一政治备课组成员：</w:t>
      </w:r>
      <w:r>
        <w:rPr>
          <w:rFonts w:hint="eastAsia" w:ascii="微软雅黑" w:hAnsi="微软雅黑" w:eastAsia="微软雅黑" w:cs="微软雅黑"/>
          <w:i w:val="0"/>
          <w:caps w:val="0"/>
          <w:color w:val="444444"/>
          <w:spacing w:val="0"/>
          <w:sz w:val="24"/>
          <w:szCs w:val="24"/>
          <w:shd w:val="clear" w:fill="FFFFFF"/>
          <w:lang w:val="en-US" w:eastAsia="zh-CN"/>
        </w:rPr>
        <w:t>刘勇、周玲、王金平、胡海英、杨丹、李柱明六</w:t>
      </w:r>
      <w:r>
        <w:rPr>
          <w:rFonts w:hint="eastAsia" w:ascii="微软雅黑" w:hAnsi="微软雅黑" w:eastAsia="微软雅黑" w:cs="微软雅黑"/>
          <w:i w:val="0"/>
          <w:caps w:val="0"/>
          <w:color w:val="444444"/>
          <w:spacing w:val="0"/>
          <w:sz w:val="24"/>
          <w:szCs w:val="24"/>
          <w:shd w:val="clear" w:fill="FFFFFF"/>
        </w:rPr>
        <w:t>人组成。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w:t>
      </w:r>
      <w:r>
        <w:rPr>
          <w:rFonts w:hint="eastAsia" w:ascii="微软雅黑" w:hAnsi="微软雅黑" w:eastAsia="微软雅黑" w:cs="微软雅黑"/>
          <w:i w:val="0"/>
          <w:caps w:val="0"/>
          <w:color w:val="444444"/>
          <w:spacing w:val="0"/>
          <w:sz w:val="24"/>
          <w:szCs w:val="24"/>
          <w:shd w:val="clear" w:fill="FFFFFF"/>
          <w:lang w:val="en-US" w:eastAsia="zh-CN"/>
        </w:rPr>
        <w:t>资深</w:t>
      </w:r>
      <w:r>
        <w:rPr>
          <w:rFonts w:hint="eastAsia" w:ascii="微软雅黑" w:hAnsi="微软雅黑" w:eastAsia="微软雅黑" w:cs="微软雅黑"/>
          <w:i w:val="0"/>
          <w:caps w:val="0"/>
          <w:color w:val="444444"/>
          <w:spacing w:val="0"/>
          <w:sz w:val="24"/>
          <w:szCs w:val="24"/>
          <w:shd w:val="clear" w:fill="FFFFFF"/>
        </w:rPr>
        <w:t>教师</w:t>
      </w:r>
      <w:r>
        <w:rPr>
          <w:rFonts w:hint="eastAsia" w:ascii="微软雅黑" w:hAnsi="微软雅黑" w:eastAsia="微软雅黑" w:cs="微软雅黑"/>
          <w:i w:val="0"/>
          <w:caps w:val="0"/>
          <w:color w:val="444444"/>
          <w:spacing w:val="0"/>
          <w:sz w:val="24"/>
          <w:szCs w:val="24"/>
          <w:shd w:val="clear" w:fill="FFFFFF"/>
          <w:lang w:val="en-US" w:eastAsia="zh-CN"/>
        </w:rPr>
        <w:t>刘勇、周玲、王金平</w:t>
      </w:r>
      <w:r>
        <w:rPr>
          <w:rFonts w:hint="eastAsia" w:ascii="微软雅黑" w:hAnsi="微软雅黑" w:eastAsia="微软雅黑" w:cs="微软雅黑"/>
          <w:i w:val="0"/>
          <w:caps w:val="0"/>
          <w:color w:val="444444"/>
          <w:spacing w:val="0"/>
          <w:sz w:val="24"/>
          <w:szCs w:val="24"/>
          <w:shd w:val="clear" w:fill="FFFFFF"/>
        </w:rPr>
        <w:t>不仅在工作中对年轻教师进行传、帮、带，把自己多年的教学经验教给年轻教师，而且经常从感情和语言上给年轻人以支持与鼓励。年轻教师对</w:t>
      </w:r>
      <w:r>
        <w:rPr>
          <w:rFonts w:hint="eastAsia" w:ascii="微软雅黑" w:hAnsi="微软雅黑" w:eastAsia="微软雅黑" w:cs="微软雅黑"/>
          <w:i w:val="0"/>
          <w:caps w:val="0"/>
          <w:color w:val="444444"/>
          <w:spacing w:val="0"/>
          <w:sz w:val="24"/>
          <w:szCs w:val="24"/>
          <w:shd w:val="clear" w:fill="FFFFFF"/>
          <w:lang w:val="en-US" w:eastAsia="zh-CN"/>
        </w:rPr>
        <w:t>几</w:t>
      </w:r>
      <w:r>
        <w:rPr>
          <w:rFonts w:hint="eastAsia" w:ascii="微软雅黑" w:hAnsi="微软雅黑" w:eastAsia="微软雅黑" w:cs="微软雅黑"/>
          <w:i w:val="0"/>
          <w:caps w:val="0"/>
          <w:color w:val="444444"/>
          <w:spacing w:val="0"/>
          <w:sz w:val="24"/>
          <w:szCs w:val="24"/>
          <w:shd w:val="clear" w:fill="FFFFFF"/>
        </w:rPr>
        <w:t>位教师的教诲也是虚心学习，一丝不苟。这样一个和谐的人文环境为本组顺利完成本学期教学教研工作任务提供了一个良好的前提条件。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lang w:val="en-US" w:eastAsia="zh-CN"/>
        </w:rPr>
      </w:pPr>
      <w:r>
        <w:rPr>
          <w:rFonts w:hint="eastAsia" w:ascii="微软雅黑" w:hAnsi="微软雅黑" w:eastAsia="微软雅黑" w:cs="微软雅黑"/>
          <w:i w:val="0"/>
          <w:caps w:val="0"/>
          <w:color w:val="444444"/>
          <w:spacing w:val="0"/>
          <w:sz w:val="24"/>
          <w:szCs w:val="24"/>
          <w:shd w:val="clear" w:fill="FFFFFF"/>
        </w:rPr>
        <w:t>　　二、 本学期开展的主要工作</w:t>
      </w:r>
      <w:r>
        <w:rPr>
          <w:rFonts w:hint="eastAsia" w:ascii="微软雅黑" w:hAnsi="微软雅黑" w:eastAsia="微软雅黑" w:cs="微软雅黑"/>
          <w:i w:val="0"/>
          <w:caps w:val="0"/>
          <w:color w:val="444444"/>
          <w:spacing w:val="0"/>
          <w:sz w:val="24"/>
          <w:szCs w:val="24"/>
          <w:shd w:val="clear" w:fill="FFFFFF"/>
          <w:lang w:val="en-US" w:eastAsia="zh-CN"/>
        </w:rPr>
        <w:t>及取得成就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1、开学初，在集体讨论基础上制定</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"http://www.xspic.com/fanwen/jiaoxuegongzuojihua/90/"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5"/>
          <w:rFonts w:hint="eastAsia" w:ascii="微软雅黑" w:hAnsi="微软雅黑" w:eastAsia="微软雅黑" w:cs="微软雅黑"/>
          <w:i w:val="0"/>
          <w:caps w:val="0"/>
          <w:color w:val="auto"/>
          <w:spacing w:val="0"/>
          <w:sz w:val="24"/>
          <w:szCs w:val="24"/>
          <w:u w:val="none"/>
          <w:shd w:val="clear" w:fill="FFFFFF"/>
        </w:rPr>
        <w:t>教学计划</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444444"/>
          <w:spacing w:val="0"/>
          <w:sz w:val="24"/>
          <w:szCs w:val="24"/>
          <w:shd w:val="clear" w:fill="FFFFFF"/>
        </w:rPr>
        <w:t>和进度，确定每一课的重点和难点，明确每一课的教学目标和要求;并在教学过程中根据实际情况作相应的调整，以保证本组教学的顺利有序进行;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2、注重备课组成员之间的团结协作，除固定每周集中研讨外，成员之间不定期进行交流，成员间相互听课，探讨如何进一步改进教学，以期有新的提高。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444444"/>
          <w:spacing w:val="0"/>
          <w:sz w:val="24"/>
          <w:szCs w:val="24"/>
          <w:shd w:val="clear" w:fill="FFFFFF"/>
        </w:rPr>
        <w:t>　　3、</w:t>
      </w:r>
      <w:r>
        <w:rPr>
          <w:rFonts w:hint="eastAsia" w:ascii="微软雅黑" w:hAnsi="微软雅黑" w:eastAsia="微软雅黑" w:cs="微软雅黑"/>
          <w:i w:val="0"/>
          <w:caps w:val="0"/>
          <w:color w:val="auto"/>
          <w:spacing w:val="0"/>
          <w:sz w:val="24"/>
          <w:szCs w:val="24"/>
          <w:shd w:val="clear" w:fill="FFFFFF"/>
        </w:rPr>
        <w:t>关注社会与学生的实际，教学时注重培养学生对</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"http://www.xspic.com/news/redian/2622/"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5"/>
          <w:rFonts w:hint="eastAsia" w:ascii="微软雅黑" w:hAnsi="微软雅黑" w:eastAsia="微软雅黑" w:cs="微软雅黑"/>
          <w:i w:val="0"/>
          <w:caps w:val="0"/>
          <w:color w:val="auto"/>
          <w:spacing w:val="0"/>
          <w:sz w:val="24"/>
          <w:szCs w:val="24"/>
          <w:u w:val="none"/>
          <w:shd w:val="clear" w:fill="FFFFFF"/>
        </w:rPr>
        <w:t>热点</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问题的讨论、</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"http://www.xspic.com/koucai/bianlunjiqiao/1150/"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5"/>
          <w:rFonts w:hint="eastAsia" w:ascii="微软雅黑" w:hAnsi="微软雅黑" w:eastAsia="微软雅黑" w:cs="微软雅黑"/>
          <w:i w:val="0"/>
          <w:caps w:val="0"/>
          <w:color w:val="auto"/>
          <w:spacing w:val="0"/>
          <w:sz w:val="24"/>
          <w:szCs w:val="24"/>
          <w:u w:val="none"/>
          <w:shd w:val="clear" w:fill="FFFFFF"/>
        </w:rPr>
        <w:t>辩论</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，并学会用</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"http://www.xspic.com/lunwen/jingjixuelilun/343/"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5"/>
          <w:rFonts w:hint="eastAsia" w:ascii="微软雅黑" w:hAnsi="微软雅黑" w:eastAsia="微软雅黑" w:cs="微软雅黑"/>
          <w:i w:val="0"/>
          <w:caps w:val="0"/>
          <w:color w:val="auto"/>
          <w:spacing w:val="0"/>
          <w:sz w:val="24"/>
          <w:szCs w:val="24"/>
          <w:u w:val="none"/>
          <w:shd w:val="clear" w:fill="FFFFFF"/>
        </w:rPr>
        <w:t>经济学</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原理去分析现实问题，培养学生分析问题、探究问题的能力，养成分析社会现实问题的辩证</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"http://www.xspic.com/naoli/siweixunlian/1074/"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5"/>
          <w:rFonts w:hint="eastAsia" w:ascii="微软雅黑" w:hAnsi="微软雅黑" w:eastAsia="微软雅黑" w:cs="微软雅黑"/>
          <w:i w:val="0"/>
          <w:caps w:val="0"/>
          <w:color w:val="auto"/>
          <w:spacing w:val="0"/>
          <w:sz w:val="24"/>
          <w:szCs w:val="24"/>
          <w:u w:val="none"/>
          <w:shd w:val="clear" w:fill="FFFFFF"/>
        </w:rPr>
        <w:t>思维能力</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auto"/>
          <w:spacing w:val="0"/>
          <w:sz w:val="24"/>
          <w:szCs w:val="24"/>
          <w:shd w:val="clear" w:fill="FFFFFF"/>
        </w:rPr>
        <w:t>　　4、教学中注重对学生能力的培养。尽量安排每节课前五分钟演讲</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"http://www.xspic.com/news/zuixinshishizhengzhi/2597/"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5"/>
          <w:rFonts w:hint="eastAsia" w:ascii="微软雅黑" w:hAnsi="微软雅黑" w:eastAsia="微软雅黑" w:cs="微软雅黑"/>
          <w:i w:val="0"/>
          <w:caps w:val="0"/>
          <w:color w:val="auto"/>
          <w:spacing w:val="0"/>
          <w:sz w:val="24"/>
          <w:szCs w:val="24"/>
          <w:u w:val="none"/>
          <w:shd w:val="clear" w:fill="FFFFFF"/>
        </w:rPr>
        <w:t>时事政治</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444444"/>
          <w:spacing w:val="0"/>
          <w:sz w:val="24"/>
          <w:szCs w:val="24"/>
          <w:shd w:val="clear" w:fill="FFFFFF"/>
        </w:rPr>
        <w:t>以激发学生的思维与兴趣。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5、及时填写备课组活动记录本，尽量养成阶段性反思总结。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6、重视上好示范课。在上课之前，大家集体备课，交流思想，再去上课，争取上好的有创新有特色有实效的示范课。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7、注重多样化的评价方式，以提高教学质量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轮流出单元测试卷和周练试卷，精选试题，设计开放式、研究体现高考趋势的试题;认真批阅学生作业，注重对学生的发展性评价。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8、积极撰写各类</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"http://www.xspic.com/lunwen/"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5"/>
          <w:rFonts w:hint="eastAsia" w:ascii="微软雅黑" w:hAnsi="微软雅黑" w:eastAsia="微软雅黑" w:cs="微软雅黑"/>
          <w:i w:val="0"/>
          <w:caps w:val="0"/>
          <w:color w:val="auto"/>
          <w:spacing w:val="0"/>
          <w:sz w:val="24"/>
          <w:szCs w:val="24"/>
          <w:u w:val="none"/>
          <w:shd w:val="clear" w:fill="FFFFFF"/>
        </w:rPr>
        <w:t>论文</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444444"/>
          <w:spacing w:val="0"/>
          <w:sz w:val="24"/>
          <w:szCs w:val="24"/>
          <w:shd w:val="clear" w:fill="FFFFFF"/>
        </w:rPr>
        <w:t>、案例。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三、</w:t>
      </w:r>
      <w:r>
        <w:rPr>
          <w:rFonts w:hint="eastAsia" w:ascii="微软雅黑" w:hAnsi="微软雅黑" w:eastAsia="微软雅黑" w:cs="微软雅黑"/>
          <w:i w:val="0"/>
          <w:caps w:val="0"/>
          <w:color w:val="444444"/>
          <w:spacing w:val="0"/>
          <w:sz w:val="24"/>
          <w:szCs w:val="24"/>
          <w:shd w:val="clear" w:fill="FFFFFF"/>
          <w:lang w:val="en-US" w:eastAsia="zh-CN"/>
        </w:rPr>
        <w:t>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caps w:val="0"/>
          <w:color w:val="444444"/>
          <w:spacing w:val="0"/>
          <w:sz w:val="24"/>
          <w:szCs w:val="24"/>
          <w:shd w:val="clear" w:fill="FFFFFF"/>
        </w:rPr>
      </w:pPr>
      <w:r>
        <w:rPr>
          <w:rFonts w:hint="eastAsia" w:ascii="微软雅黑" w:hAnsi="微软雅黑" w:eastAsia="微软雅黑" w:cs="微软雅黑"/>
          <w:i w:val="0"/>
          <w:caps w:val="0"/>
          <w:color w:val="444444"/>
          <w:spacing w:val="0"/>
          <w:sz w:val="24"/>
          <w:szCs w:val="24"/>
          <w:shd w:val="clear" w:fill="FFFFFF"/>
        </w:rPr>
        <w:t>通过考试我们发现学生解题能力较差，未掌握学习政治的方法，这主要是由于初中的政治开卷考试，学生从思想到行动上忽视政治。面对学生的偏科现象，以及现实高考指挥棒的调控下，如何提高学生思想和人文素养，我们还需要不断尝试与研究。</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i w:val="0"/>
          <w:caps w:val="0"/>
          <w:color w:val="444444"/>
          <w:spacing w:val="0"/>
          <w:sz w:val="24"/>
          <w:szCs w:val="24"/>
          <w:shd w:val="clear" w:fill="FFFFFF"/>
          <w:lang w:val="en-US" w:eastAsia="zh-CN"/>
        </w:rPr>
      </w:pPr>
      <w:r>
        <w:rPr>
          <w:rFonts w:hint="eastAsia" w:ascii="微软雅黑" w:hAnsi="微软雅黑" w:eastAsia="微软雅黑" w:cs="微软雅黑"/>
          <w:i w:val="0"/>
          <w:caps w:val="0"/>
          <w:color w:val="444444"/>
          <w:spacing w:val="0"/>
          <w:sz w:val="24"/>
          <w:szCs w:val="24"/>
          <w:shd w:val="clear" w:fill="FFFFFF"/>
          <w:lang w:val="en-US" w:eastAsia="zh-CN"/>
        </w:rPr>
        <w:t>今后采取措施</w:t>
      </w:r>
      <w:bookmarkStart w:id="0" w:name="_GoBack"/>
      <w:bookmarkEnd w:id="0"/>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rightChars="0"/>
        <w:jc w:val="left"/>
        <w:rPr>
          <w:rFonts w:hint="eastAsia" w:ascii="微软雅黑" w:hAnsi="微软雅黑" w:eastAsia="微软雅黑" w:cs="微软雅黑"/>
          <w:i w:val="0"/>
          <w:caps w:val="0"/>
          <w:color w:val="444444"/>
          <w:spacing w:val="0"/>
          <w:sz w:val="24"/>
          <w:szCs w:val="24"/>
          <w:shd w:val="clear" w:fill="FFFFFF"/>
          <w:lang w:val="en-US" w:eastAsia="zh-CN"/>
        </w:rPr>
      </w:pPr>
      <w:r>
        <w:rPr>
          <w:rFonts w:hint="eastAsia" w:ascii="微软雅黑" w:hAnsi="微软雅黑" w:eastAsia="微软雅黑" w:cs="微软雅黑"/>
          <w:i w:val="0"/>
          <w:caps w:val="0"/>
          <w:color w:val="444444"/>
          <w:spacing w:val="0"/>
          <w:sz w:val="24"/>
          <w:szCs w:val="24"/>
          <w:shd w:val="clear" w:fill="FFFFFF"/>
          <w:lang w:val="en-US" w:eastAsia="zh-CN"/>
        </w:rPr>
        <w:t>夯实基础，向课堂45分钟要效率。</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rightChars="0"/>
        <w:jc w:val="left"/>
        <w:rPr>
          <w:rFonts w:hint="eastAsia" w:ascii="微软雅黑" w:hAnsi="微软雅黑" w:eastAsia="微软雅黑" w:cs="微软雅黑"/>
          <w:i w:val="0"/>
          <w:caps w:val="0"/>
          <w:color w:val="444444"/>
          <w:spacing w:val="0"/>
          <w:sz w:val="24"/>
          <w:szCs w:val="24"/>
          <w:shd w:val="clear" w:fill="FFFFFF"/>
          <w:lang w:val="en-US" w:eastAsia="zh-CN"/>
        </w:rPr>
      </w:pPr>
      <w:r>
        <w:rPr>
          <w:rFonts w:hint="eastAsia" w:ascii="微软雅黑" w:hAnsi="微软雅黑" w:eastAsia="微软雅黑" w:cs="微软雅黑"/>
          <w:i w:val="0"/>
          <w:caps w:val="0"/>
          <w:color w:val="444444"/>
          <w:spacing w:val="0"/>
          <w:sz w:val="24"/>
          <w:szCs w:val="24"/>
          <w:shd w:val="clear" w:fill="FFFFFF"/>
          <w:lang w:val="en-US" w:eastAsia="zh-CN"/>
        </w:rPr>
        <w:t>注重提优补差，个别辅导。</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rightChars="0"/>
        <w:jc w:val="left"/>
        <w:rPr>
          <w:rFonts w:hint="eastAsia" w:ascii="微软雅黑" w:hAnsi="微软雅黑" w:eastAsia="微软雅黑" w:cs="微软雅黑"/>
          <w:i w:val="0"/>
          <w:caps w:val="0"/>
          <w:color w:val="444444"/>
          <w:spacing w:val="0"/>
          <w:sz w:val="24"/>
          <w:szCs w:val="24"/>
          <w:shd w:val="clear" w:fill="FFFFFF"/>
          <w:lang w:val="en-US" w:eastAsia="zh-CN"/>
        </w:rPr>
      </w:pPr>
      <w:r>
        <w:rPr>
          <w:rFonts w:hint="eastAsia" w:ascii="微软雅黑" w:hAnsi="微软雅黑" w:eastAsia="微软雅黑" w:cs="微软雅黑"/>
          <w:i w:val="0"/>
          <w:caps w:val="0"/>
          <w:color w:val="444444"/>
          <w:spacing w:val="0"/>
          <w:sz w:val="24"/>
          <w:szCs w:val="24"/>
          <w:shd w:val="clear" w:fill="FFFFFF"/>
          <w:lang w:val="en-US" w:eastAsia="zh-CN"/>
        </w:rPr>
        <w:t>注重讲解解题技巧等等。</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rightChars="0"/>
        <w:jc w:val="left"/>
        <w:rPr>
          <w:rFonts w:hint="eastAsia" w:ascii="微软雅黑" w:hAnsi="微软雅黑" w:eastAsia="微软雅黑" w:cs="微软雅黑"/>
          <w:i w:val="0"/>
          <w:caps w:val="0"/>
          <w:color w:val="444444"/>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w:t>
      </w:r>
      <w:r>
        <w:rPr>
          <w:rFonts w:hint="eastAsia" w:ascii="微软雅黑" w:hAnsi="微软雅黑" w:eastAsia="微软雅黑" w:cs="微软雅黑"/>
          <w:i w:val="0"/>
          <w:caps w:val="0"/>
          <w:color w:val="444444"/>
          <w:spacing w:val="0"/>
          <w:sz w:val="24"/>
          <w:szCs w:val="24"/>
          <w:shd w:val="clear" w:fill="FFFFFF"/>
          <w:lang w:val="en-US" w:eastAsia="zh-CN"/>
        </w:rPr>
        <w:t xml:space="preserve">                             南京市秦淮</w:t>
      </w:r>
      <w:r>
        <w:rPr>
          <w:rFonts w:hint="eastAsia" w:ascii="微软雅黑" w:hAnsi="微软雅黑" w:eastAsia="微软雅黑" w:cs="微软雅黑"/>
          <w:i w:val="0"/>
          <w:caps w:val="0"/>
          <w:color w:val="444444"/>
          <w:spacing w:val="0"/>
          <w:sz w:val="24"/>
          <w:szCs w:val="24"/>
          <w:shd w:val="clear" w:fill="FFFFFF"/>
        </w:rPr>
        <w:t>中学高一政治备课组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shd w:val="clear" w:fill="FFFFFF"/>
        </w:rPr>
        <w:t>　　</w:t>
      </w:r>
      <w:r>
        <w:rPr>
          <w:rFonts w:hint="eastAsia" w:ascii="微软雅黑" w:hAnsi="微软雅黑" w:eastAsia="微软雅黑" w:cs="微软雅黑"/>
          <w:i w:val="0"/>
          <w:caps w:val="0"/>
          <w:color w:val="444444"/>
          <w:spacing w:val="0"/>
          <w:sz w:val="24"/>
          <w:szCs w:val="24"/>
          <w:shd w:val="clear" w:fill="FFFFFF"/>
          <w:lang w:val="en-US" w:eastAsia="zh-CN"/>
        </w:rPr>
        <w:t xml:space="preserve">                                                </w:t>
      </w:r>
      <w:r>
        <w:rPr>
          <w:rFonts w:hint="eastAsia" w:ascii="微软雅黑" w:hAnsi="微软雅黑" w:eastAsia="微软雅黑" w:cs="微软雅黑"/>
          <w:i w:val="0"/>
          <w:caps w:val="0"/>
          <w:color w:val="444444"/>
          <w:spacing w:val="0"/>
          <w:sz w:val="24"/>
          <w:szCs w:val="24"/>
          <w:shd w:val="clear" w:fill="FFFFFF"/>
        </w:rPr>
        <w:t>201</w:t>
      </w:r>
      <w:r>
        <w:rPr>
          <w:rFonts w:hint="eastAsia" w:ascii="微软雅黑" w:hAnsi="微软雅黑" w:eastAsia="微软雅黑" w:cs="微软雅黑"/>
          <w:i w:val="0"/>
          <w:caps w:val="0"/>
          <w:color w:val="444444"/>
          <w:spacing w:val="0"/>
          <w:sz w:val="24"/>
          <w:szCs w:val="24"/>
          <w:shd w:val="clear" w:fill="FFFFFF"/>
          <w:lang w:val="en-US" w:eastAsia="zh-CN"/>
        </w:rPr>
        <w:t>8</w:t>
      </w:r>
      <w:r>
        <w:rPr>
          <w:rFonts w:hint="eastAsia" w:ascii="微软雅黑" w:hAnsi="微软雅黑" w:eastAsia="微软雅黑" w:cs="微软雅黑"/>
          <w:i w:val="0"/>
          <w:caps w:val="0"/>
          <w:color w:val="444444"/>
          <w:spacing w:val="0"/>
          <w:sz w:val="24"/>
          <w:szCs w:val="24"/>
          <w:shd w:val="clear" w:fill="FFFFFF"/>
        </w:rPr>
        <w:t>年</w:t>
      </w:r>
      <w:r>
        <w:rPr>
          <w:rFonts w:hint="eastAsia" w:ascii="微软雅黑" w:hAnsi="微软雅黑" w:eastAsia="微软雅黑" w:cs="微软雅黑"/>
          <w:i w:val="0"/>
          <w:caps w:val="0"/>
          <w:color w:val="444444"/>
          <w:spacing w:val="0"/>
          <w:sz w:val="24"/>
          <w:szCs w:val="24"/>
          <w:shd w:val="clear" w:fill="FFFFFF"/>
          <w:lang w:val="en-US" w:eastAsia="zh-CN"/>
        </w:rPr>
        <w:t>12</w:t>
      </w:r>
      <w:r>
        <w:rPr>
          <w:rFonts w:hint="eastAsia" w:ascii="微软雅黑" w:hAnsi="微软雅黑" w:eastAsia="微软雅黑" w:cs="微软雅黑"/>
          <w:i w:val="0"/>
          <w:caps w:val="0"/>
          <w:color w:val="444444"/>
          <w:spacing w:val="0"/>
          <w:sz w:val="24"/>
          <w:szCs w:val="24"/>
          <w:shd w:val="clear" w:fill="FFFFFF"/>
        </w:rPr>
        <w:t>月</w:t>
      </w:r>
      <w:r>
        <w:rPr>
          <w:rFonts w:hint="eastAsia" w:ascii="微软雅黑" w:hAnsi="微软雅黑" w:eastAsia="微软雅黑" w:cs="微软雅黑"/>
          <w:i w:val="0"/>
          <w:caps w:val="0"/>
          <w:color w:val="444444"/>
          <w:spacing w:val="0"/>
          <w:sz w:val="24"/>
          <w:szCs w:val="24"/>
          <w:shd w:val="clear" w:fill="FFFFFF"/>
          <w:lang w:val="en-US" w:eastAsia="zh-CN"/>
        </w:rPr>
        <w:t>17</w:t>
      </w:r>
      <w:r>
        <w:rPr>
          <w:rFonts w:hint="eastAsia" w:ascii="微软雅黑" w:hAnsi="微软雅黑" w:eastAsia="微软雅黑" w:cs="微软雅黑"/>
          <w:i w:val="0"/>
          <w:caps w:val="0"/>
          <w:color w:val="444444"/>
          <w:spacing w:val="0"/>
          <w:sz w:val="24"/>
          <w:szCs w:val="24"/>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5F8273"/>
    <w:multiLevelType w:val="singleLevel"/>
    <w:tmpl w:val="FB5F8273"/>
    <w:lvl w:ilvl="0" w:tentative="0">
      <w:start w:val="4"/>
      <w:numFmt w:val="chineseCounting"/>
      <w:suff w:val="nothing"/>
      <w:lvlText w:val="%1、"/>
      <w:lvlJc w:val="left"/>
      <w:rPr>
        <w:rFonts w:hint="eastAsia"/>
      </w:rPr>
    </w:lvl>
  </w:abstractNum>
  <w:abstractNum w:abstractNumId="1">
    <w:nsid w:val="6C49CF87"/>
    <w:multiLevelType w:val="singleLevel"/>
    <w:tmpl w:val="6C49CF8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A5F01"/>
    <w:rsid w:val="0D0335ED"/>
    <w:rsid w:val="16050223"/>
    <w:rsid w:val="2CFC2652"/>
    <w:rsid w:val="376A5F01"/>
    <w:rsid w:val="3B9762C3"/>
    <w:rsid w:val="6D88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2018-12-17T07:51:00Z</dcterms:created>
  <dc:creator>血影灬焰</dc:creator>
  <cp:lastModifiedBy>血影灬焰</cp:lastModifiedBy>
  <dcterms:modified xsi:type="dcterms:W3CDTF">2018-12-17T08:14:50Z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