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sz w:val="18"/>
          <w:szCs w:val="32"/>
        </w:rPr>
      </w:pPr>
      <w:r>
        <w:rPr>
          <w:rFonts w:hint="eastAsia"/>
          <w:b/>
          <w:bCs/>
          <w:sz w:val="1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bCs/>
          <w:sz w:val="18"/>
        </w:rPr>
        <w:t xml:space="preserve"> </w:t>
      </w:r>
      <w:r>
        <w:rPr>
          <w:rFonts w:hint="eastAsia" w:eastAsia="黑体"/>
          <w:b/>
          <w:sz w:val="18"/>
          <w:szCs w:val="32"/>
        </w:rPr>
        <w:t xml:space="preserve">5．1  文化创新的源泉和作用  </w:t>
      </w:r>
    </w:p>
    <w:p>
      <w:pPr>
        <w:rPr>
          <w:rFonts w:hint="eastAsia" w:eastAsia="黑体"/>
          <w:b/>
          <w:sz w:val="18"/>
          <w:szCs w:val="32"/>
          <w:lang w:val="en-US" w:eastAsia="zh-CN"/>
        </w:rPr>
      </w:pPr>
      <w:r>
        <w:rPr>
          <w:rFonts w:hint="eastAsia" w:eastAsia="黑体"/>
          <w:b/>
          <w:sz w:val="18"/>
          <w:szCs w:val="32"/>
          <w:lang w:val="en-US" w:eastAsia="zh-CN"/>
        </w:rPr>
        <w:t xml:space="preserve">                                       主备人发言稿</w:t>
      </w:r>
    </w:p>
    <w:p>
      <w:pPr>
        <w:rPr>
          <w:sz w:val="18"/>
        </w:rPr>
      </w:pPr>
      <w:r>
        <w:rPr>
          <w:rFonts w:hint="eastAsia" w:eastAsia="黑体"/>
          <w:b/>
          <w:sz w:val="18"/>
          <w:szCs w:val="32"/>
        </w:rPr>
        <w:t xml:space="preserve"> </w:t>
      </w: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>新课标要求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（一）知识目标   </w:t>
      </w:r>
      <w:r>
        <w:rPr>
          <w:rFonts w:hint="eastAsia"/>
          <w:sz w:val="18"/>
        </w:rPr>
        <w:t>1、识记文化发展的实质、创新的源泉与作用。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2、理解社会实践在文化创新中的作用。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（二）能力目标    </w:t>
      </w:r>
      <w:r>
        <w:rPr>
          <w:rFonts w:hint="eastAsia"/>
          <w:sz w:val="18"/>
        </w:rPr>
        <w:t>培养学生列举实例说明社会实践在文化创新中的作用。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（三）情感、态度与价值观目标</w:t>
      </w:r>
      <w:r>
        <w:rPr>
          <w:rFonts w:hint="eastAsia"/>
          <w:sz w:val="18"/>
        </w:rPr>
        <w:t>帮助学生充分认识建设社会主义先进文化的意义，增强民族文化的自豪感。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 xml:space="preserve">教学重点、难点  </w:t>
      </w:r>
      <w:r>
        <w:rPr>
          <w:rFonts w:hint="eastAsia"/>
          <w:sz w:val="18"/>
        </w:rPr>
        <w:t>社会实践在文化创新中的作用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教学方法</w:t>
      </w:r>
      <w:r>
        <w:rPr>
          <w:rFonts w:hint="eastAsia"/>
          <w:sz w:val="18"/>
        </w:rPr>
        <w:t xml:space="preserve">  教师启发、引导，学生自主阅读、思考，讨论、交流学习成果。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>教学过程</w:t>
      </w:r>
      <w:r>
        <w:rPr>
          <w:rFonts w:hint="eastAsia"/>
          <w:sz w:val="18"/>
        </w:rPr>
        <w:t xml:space="preserve">  </w:t>
      </w:r>
      <w:r>
        <w:rPr>
          <w:rFonts w:hint="eastAsia"/>
          <w:b/>
          <w:bCs/>
          <w:sz w:val="18"/>
        </w:rPr>
        <w:t xml:space="preserve">（一）引入新课  </w:t>
      </w:r>
      <w:r>
        <w:rPr>
          <w:rFonts w:hint="eastAsia"/>
          <w:sz w:val="18"/>
        </w:rPr>
        <w:t>文化在交流的中传播，在继承基础上发展，文化发展的实质就在于创新。文化创新是社会实践发展的必然要求，是文化自身发展的内在动力。这是本课要学习的内容。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（二）进行新课   </w:t>
      </w:r>
      <w:r>
        <w:rPr>
          <w:rFonts w:hint="eastAsia"/>
          <w:sz w:val="18"/>
        </w:rPr>
        <w:t>一、不尽的源泉，不竭的动力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教师活动：引导学生阅读教材第48页材料，并思考所反映的问题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教师点评：这些材料说明，只有真正投身于社会实践，深入人民群众之中，才能创作出更多的优秀文化作品。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1、文化发展的实质在于创新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文化在交流的过程中传播，在继承的基础上发展，都包含着文化创新的意义。文化发展的实质，就在于文化创新。文化创新是社会实践发展的必然要求，是文化自身发展的内在动力。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2、社会实践是文化创新的源泉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实践作为人们改造客观世界的活动，是一种有目的、有意识的社会性活动。人类在改造自然和社会的实践中，创造出自己特有的文化。离开了社会实践，文化就会成为无源之水、无本之木，人们不可能从事任何有价值的文化创造。社会实践是文化创新的源泉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教师活动：引导学生阅读教材第49页材料，并思考所反映的问题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   教师点评：鲁迅的作品主要揭示了中国封建制度的腐朽、黑暗；高尔基的作品反映了俄国工人阶级不屈不挠的革命精神和英雄气概，展示了俄国工人运动发生、发展的历史过程。他们都是对人民群众社会实践的概括和总结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3、社会实践是文化创新的动力和基础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文化自身的继承与发展是一个新陈代谢、不断创新的过程。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一方面，社会实践不断出现新情况，提出新问题，需要文化不断创新，以适应新情况，回答新问题。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另一方面，社会实践的发展，为文化创新提供了更为丰富的资源，准备了更加充足的条件。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所以，社会实践是文化创新的动力和基础。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总之，社会实践是文化创新的源泉，也是文化创新的动力。新的文化形态的诞生、旧的文化形态的消亡、先进文化的发展，都是在社会实践中实现的。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二、巨大的作用，深刻的意义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教师活动：引导学生阅读教材第49－50页内容，并思考文化创新的意义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教师点评：创新是一个民族进步的灵魂，是一个国家兴旺发达的不竭动力。文化创新的作用，既表现为不断推动社会实践的发展，又表现为不断促进民族文化的繁荣。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1、文化创新可以推动社会实践的发展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文化源于社会实践，又引导、制约着社会实践的发展。我们进行文化创造、实现文化创新，不是被动的反映环境的变化，也不是为创新而创新，而是适应社会实践的需要创建新文化，发展先进文化，更好地为社会实践服务。推动社会实践的发展，促进人的全面发展，是文化创新的根本目的，也是检验文化创新的标准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2、文化创新能够促进民族文化的繁荣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失去了创新能力的文化，意味着丧失了新陈代谢的机能，也就意味着生命的衰竭，是没有发展前途的。只有在实践中不断创新，传统文化才能焕发生机、历久弥新，民族文化才充满活力、日益丰富。不断繁荣和发展的民族文化之路，必然是不断前行的文化创新之旅。文化创新，是一个民族永葆生命力和富有凝聚力的重要保证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三、呼唤文化创新的时代   1、人民群众从来就是社会实践的主体，也是文化创造的主体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今天，我们生活在建设中国特色社会主义的新时期，这是一个呼唤文化创新的伟大时代。谁想成为一个有作为的文化创造者，谁就应该自觉地技身于建设中国特色社会主义的伟大实践当中。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2、当代中国文化工作者的使命和职责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人民群众从来就是社会实践的主体，也是文化创造的主体。只有充分认识建设中国特色社会主义的时代意义，关注最广大人民群众的根本利益，理解人民群众对文化生活的基本需求，虚心向人民群众学习，从人民群众的伟大实践和丰富多彩的生活中汲取营养，刻苦钻研，锐意创新，才能创造出无愧于时代和人民的文化作品。这是当代中国文化工作者的使命和职责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教师活动：引导学生阅读教材第51页材料，结合教材内容，思考、讨论社会实践在文化创新中的作用和意义。学生活动：积极阅读并思考所提问题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（三）课堂总结、点评  </w:t>
      </w:r>
      <w:r>
        <w:rPr>
          <w:rFonts w:hint="eastAsia"/>
          <w:sz w:val="18"/>
        </w:rPr>
        <w:t>本节内容主要讲述了社会实践在文化创新中的作用和意义，明确了社会实践是文化创新的源泉，也是文化创新的动力，文化创新的作用，既表现为不断推动社会实践的发展，又表现为不断促进民族文化的繁荣。我们要从中体会社会实践的重要性和意义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>课余作业</w:t>
      </w:r>
      <w:r>
        <w:rPr>
          <w:rFonts w:hint="eastAsia"/>
          <w:sz w:val="18"/>
        </w:rPr>
        <w:t>简要论述社会实践在文化创新中的作用和意义。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028A"/>
    <w:rsid w:val="19AF49FA"/>
    <w:rsid w:val="5E9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2018-12-14T11:12:00Z</dcterms:created>
  <dc:creator>血影灬焰</dc:creator>
  <cp:lastModifiedBy>血影灬焰</cp:lastModifiedBy>
  <dcterms:modified xsi:type="dcterms:W3CDTF">2018-12-14T11:37:00Z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