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第一章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地球的宇宙环境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节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宇宙中的地球与太阳活动对地球的影响</w:t>
      </w:r>
    </w:p>
    <w:p>
      <w:pPr>
        <w:ind w:firstLine="422" w:firstLineChars="200"/>
        <w:rPr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【考情分析】</w:t>
      </w:r>
    </w:p>
    <w:tbl>
      <w:tblPr>
        <w:tblStyle w:val="4"/>
        <w:tblW w:w="88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5747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24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1"/>
              </w:rPr>
            </w:pPr>
            <w:r>
              <w:rPr>
                <w:rFonts w:hint="eastAsia" w:hAnsi="宋体" w:cs="宋体"/>
                <w:sz w:val="21"/>
              </w:rPr>
              <w:t>测试内容</w:t>
            </w:r>
          </w:p>
        </w:tc>
        <w:tc>
          <w:tcPr>
            <w:tcW w:w="574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1"/>
              </w:rPr>
            </w:pPr>
            <w:r>
              <w:rPr>
                <w:rFonts w:hint="eastAsia" w:hAnsi="宋体" w:cs="宋体"/>
                <w:sz w:val="21"/>
              </w:rPr>
              <w:t>测试要求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1"/>
              </w:rPr>
            </w:pPr>
            <w:r>
              <w:rPr>
                <w:rFonts w:hint="eastAsia" w:hAnsi="宋体" w:cs="宋体"/>
                <w:sz w:val="21"/>
              </w:rPr>
              <w:t>考情分析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pStyle w:val="2"/>
              <w:rPr>
                <w:rFonts w:hAnsi="宋体" w:cs="宋体"/>
                <w:sz w:val="21"/>
              </w:rPr>
            </w:pPr>
            <w:r>
              <w:rPr>
                <w:rFonts w:hint="eastAsia" w:hAnsi="宋体" w:cs="宋体"/>
                <w:sz w:val="21"/>
              </w:rPr>
              <w:t>考点</w:t>
            </w:r>
            <w:r>
              <w:rPr>
                <w:rFonts w:hAnsi="宋体" w:cs="宋体"/>
                <w:sz w:val="21"/>
              </w:rPr>
              <w:t xml:space="preserve">1 </w:t>
            </w:r>
            <w:r>
              <w:rPr>
                <w:rFonts w:hint="eastAsia" w:hAnsi="宋体" w:cs="宋体"/>
                <w:sz w:val="21"/>
              </w:rPr>
              <w:t>地球所处的宇宙环境</w:t>
            </w:r>
          </w:p>
        </w:tc>
        <w:tc>
          <w:tcPr>
            <w:tcW w:w="5747" w:type="dxa"/>
            <w:vMerge w:val="restart"/>
            <w:vAlign w:val="center"/>
          </w:tcPr>
          <w:p>
            <w:pPr>
              <w:pStyle w:val="2"/>
              <w:ind w:firstLine="420" w:firstLineChars="200"/>
              <w:rPr>
                <w:rFonts w:hAnsi="宋体" w:cs="宋体"/>
                <w:sz w:val="21"/>
              </w:rPr>
            </w:pPr>
            <w:r>
              <w:rPr>
                <w:rFonts w:hAnsi="宋体" w:cs="宋体"/>
                <w:sz w:val="21"/>
              </w:rPr>
              <w:t>1.1</w:t>
            </w:r>
            <w:r>
              <w:rPr>
                <w:rFonts w:hint="eastAsia" w:hAnsi="宋体" w:cs="宋体"/>
                <w:sz w:val="21"/>
              </w:rPr>
              <w:t>了解不同级别的天体系统，说明地球在太阳系中的位置</w:t>
            </w:r>
          </w:p>
          <w:p>
            <w:pPr>
              <w:pStyle w:val="2"/>
              <w:ind w:firstLine="420" w:firstLineChars="200"/>
              <w:rPr>
                <w:rFonts w:hAnsi="宋体" w:cs="宋体"/>
                <w:sz w:val="21"/>
              </w:rPr>
            </w:pPr>
            <w:r>
              <w:rPr>
                <w:rFonts w:hAnsi="宋体" w:cs="宋体"/>
                <w:sz w:val="21"/>
              </w:rPr>
              <w:t>1.2</w:t>
            </w:r>
            <w:r>
              <w:rPr>
                <w:rFonts w:hint="eastAsia" w:hAnsi="宋体" w:cs="宋体"/>
                <w:sz w:val="21"/>
              </w:rPr>
              <w:t>知道地球是太阳系中一颗既普通又特殊的行星，理解地球存在生命的条件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/>
                <w:sz w:val="21"/>
              </w:rPr>
              <w:t>5</w:t>
            </w:r>
            <w:r>
              <w:rPr>
                <w:rFonts w:hint="eastAsia" w:hAnsi="宋体" w:cs="宋体"/>
                <w:sz w:val="21"/>
              </w:rPr>
              <w:t>年</w:t>
            </w:r>
            <w:r>
              <w:rPr>
                <w:rFonts w:hAnsi="宋体" w:cs="宋体"/>
                <w:sz w:val="21"/>
              </w:rPr>
              <w:t>2</w:t>
            </w:r>
            <w:r>
              <w:rPr>
                <w:rFonts w:hint="eastAsia" w:hAnsi="宋体" w:cs="宋体"/>
                <w:sz w:val="21"/>
              </w:rPr>
              <w:t>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5747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/>
                <w:sz w:val="21"/>
              </w:rPr>
              <w:t>5</w:t>
            </w:r>
            <w:r>
              <w:rPr>
                <w:rFonts w:hint="eastAsia" w:hAnsi="宋体" w:cs="宋体"/>
                <w:sz w:val="21"/>
              </w:rPr>
              <w:t>年</w:t>
            </w:r>
            <w:r>
              <w:rPr>
                <w:rFonts w:hAnsi="宋体" w:cs="宋体"/>
                <w:sz w:val="21"/>
              </w:rPr>
              <w:t>3</w:t>
            </w:r>
            <w:r>
              <w:rPr>
                <w:rFonts w:hint="eastAsia" w:hAnsi="宋体" w:cs="宋体"/>
                <w:sz w:val="21"/>
              </w:rPr>
              <w:t>考</w:t>
            </w:r>
          </w:p>
        </w:tc>
      </w:tr>
    </w:tbl>
    <w:p>
      <w:pPr>
        <w:ind w:firstLine="422" w:firstLineChars="200"/>
        <w:rPr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【考点梳理】</w:t>
      </w:r>
    </w:p>
    <w:p>
      <w:pPr>
        <w:ind w:firstLine="422" w:firstLineChars="200"/>
        <w:rPr>
          <w:b/>
          <w:sz w:val="21"/>
          <w:szCs w:val="21"/>
        </w:rPr>
      </w:pPr>
      <w:r>
        <w:rPr>
          <w:b/>
          <w:sz w:val="21"/>
          <w:szCs w:val="21"/>
        </w:rPr>
        <w:t>1. (K1.1</w:t>
      </w:r>
      <w:r>
        <w:rPr>
          <w:rFonts w:hint="eastAsia"/>
          <w:b/>
          <w:sz w:val="21"/>
          <w:szCs w:val="21"/>
        </w:rPr>
        <w:t>，</w:t>
      </w:r>
      <w:r>
        <w:rPr>
          <w:b/>
          <w:sz w:val="21"/>
          <w:szCs w:val="21"/>
        </w:rPr>
        <w:t>P</w:t>
      </w:r>
      <w:r>
        <w:rPr>
          <w:rFonts w:hint="eastAsia"/>
          <w:b/>
          <w:sz w:val="21"/>
          <w:szCs w:val="21"/>
        </w:rPr>
        <w:t>2</w:t>
      </w:r>
      <w:r>
        <w:rPr>
          <w:b/>
          <w:sz w:val="21"/>
          <w:szCs w:val="21"/>
        </w:rPr>
        <w:t xml:space="preserve">) </w:t>
      </w:r>
      <w:r>
        <w:rPr>
          <w:rFonts w:hint="eastAsia"/>
          <w:b/>
          <w:sz w:val="21"/>
          <w:szCs w:val="21"/>
        </w:rPr>
        <w:t>多层次的天体系统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sz w:val="21"/>
        </w:rPr>
      </w:pPr>
      <w:r>
        <w:rPr>
          <w:rFonts w:hint="eastAsia"/>
          <w:sz w:val="21"/>
        </w:rPr>
        <w:t>（</w:t>
      </w:r>
      <w:r>
        <w:rPr>
          <w:sz w:val="21"/>
        </w:rPr>
        <w:t>1</w:t>
      </w:r>
      <w:r>
        <w:rPr>
          <w:rFonts w:hint="eastAsia"/>
          <w:sz w:val="21"/>
        </w:rPr>
        <w:t>）天体：宇宙间的星云、</w:t>
      </w:r>
      <w:r>
        <w:rPr>
          <w:sz w:val="21"/>
        </w:rPr>
        <w:t>________</w:t>
      </w:r>
      <w:r>
        <w:rPr>
          <w:rFonts w:hint="eastAsia"/>
          <w:sz w:val="21"/>
        </w:rPr>
        <w:t>、行星、卫星</w:t>
      </w:r>
      <w:r>
        <w:rPr>
          <w:rFonts w:hint="eastAsia" w:ascii="Times New Roman" w:hAnsi="Times New Roman" w:cs="Times New Roman"/>
          <w:sz w:val="21"/>
        </w:rPr>
        <w:t>彗星、流星体、星际物质等，最基本的是恒星和星云。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）天体系统</w:t>
      </w:r>
    </w:p>
    <w:p>
      <w:pPr>
        <w:ind w:firstLine="420" w:firstLineChars="20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①</w:t>
      </w:r>
      <w:r>
        <w:rPr>
          <w:sz w:val="21"/>
          <w:szCs w:val="21"/>
        </w:rPr>
        <w:t>________</w:t>
      </w:r>
      <w:r>
        <w:rPr>
          <w:rFonts w:hint="eastAsia"/>
          <w:sz w:val="21"/>
          <w:szCs w:val="21"/>
        </w:rPr>
        <w:t>和天体的</w:t>
      </w:r>
      <w:r>
        <w:rPr>
          <w:sz w:val="21"/>
          <w:szCs w:val="21"/>
        </w:rPr>
        <w:t>_______</w:t>
      </w:r>
      <w:r>
        <w:rPr>
          <w:rFonts w:hint="eastAsia"/>
          <w:sz w:val="21"/>
          <w:szCs w:val="21"/>
        </w:rPr>
        <w:t>维系着宇宙中的天体的不断运动，天体之间相互</w:t>
      </w:r>
      <w:r>
        <w:rPr>
          <w:sz w:val="21"/>
          <w:szCs w:val="21"/>
        </w:rPr>
        <w:t>______</w:t>
      </w:r>
      <w:r>
        <w:rPr>
          <w:rFonts w:hint="eastAsia"/>
          <w:sz w:val="21"/>
          <w:szCs w:val="21"/>
        </w:rPr>
        <w:t>、相互</w:t>
      </w:r>
      <w:r>
        <w:rPr>
          <w:sz w:val="21"/>
          <w:szCs w:val="21"/>
        </w:rPr>
        <w:t>______</w:t>
      </w:r>
      <w:r>
        <w:rPr>
          <w:rFonts w:hint="eastAsia"/>
          <w:sz w:val="21"/>
          <w:szCs w:val="21"/>
        </w:rPr>
        <w:t>形成天体系统。</w:t>
      </w:r>
    </w:p>
    <w:p>
      <w:pPr>
        <w:ind w:firstLine="420" w:firstLineChars="20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②</w:t>
      </w:r>
      <w:r>
        <w:rPr>
          <w:rFonts w:hint="eastAsia"/>
          <w:sz w:val="21"/>
          <w:szCs w:val="21"/>
        </w:rPr>
        <w:t>天体系统的层次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2371725" cy="742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??_GB2312" w:eastAsia="Times New Roman"/>
          <w:sz w:val="21"/>
          <w:szCs w:val="21"/>
        </w:rPr>
      </w:pPr>
      <w:r>
        <w:rPr>
          <w:rFonts w:hint="eastAsia"/>
          <w:sz w:val="21"/>
          <w:szCs w:val="21"/>
        </w:rPr>
        <w:t>【小结】</w:t>
      </w:r>
      <w:r>
        <w:rPr>
          <w:rFonts w:ascii="??_GB2312" w:eastAsia="Times New Roman"/>
          <w:sz w:val="21"/>
          <w:szCs w:val="21"/>
        </w:rPr>
        <w:t>银河系、河外星系（若干与银河系相似的星系的总称）与总星系的关系如下图：</w:t>
      </w:r>
    </w:p>
    <w:p>
      <w:pPr>
        <w:ind w:firstLine="420" w:firstLineChars="200"/>
        <w:rPr>
          <w:rFonts w:ascii="??_GB2312" w:eastAsia="Times New Roman"/>
          <w:sz w:val="21"/>
          <w:szCs w:val="21"/>
        </w:rPr>
      </w:pPr>
      <w:r>
        <w:rPr>
          <w:rFonts w:ascii="??_GB2312" w:eastAsia="Times New Roman"/>
          <w:sz w:val="21"/>
          <w:szCs w:val="21"/>
        </w:rPr>
        <mc:AlternateContent>
          <mc:Choice Requires="wpg">
            <w:drawing>
              <wp:inline distT="0" distB="0" distL="114300" distR="114300">
                <wp:extent cx="4861560" cy="1237615"/>
                <wp:effectExtent l="0" t="52070" r="0" b="0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1560" cy="1237615"/>
                          <a:chOff x="0" y="0"/>
                          <a:chExt cx="5880" cy="2340203"/>
                        </a:xfrm>
                      </wpg:grpSpPr>
                      <wps:wsp>
                        <wps:cNvPr id="19" name="矩形 19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588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405" y="156"/>
                            <a:ext cx="9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银河系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2414" y="156"/>
                            <a:ext cx="1156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河外星系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4514" y="156"/>
                            <a:ext cx="951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总星系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1681" y="0"/>
                            <a:ext cx="628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3781" y="0"/>
                            <a:ext cx="628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=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42" y="936"/>
                            <a:ext cx="168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主要由于恒星、星云等天体组成，地球位于此星系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接箭头连接符 26"/>
                        <wps:cNvCnPr/>
                        <wps:spPr>
                          <a:xfrm flipH="1">
                            <a:off x="882" y="624"/>
                            <a:ext cx="3" cy="3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矩形 27"/>
                        <wps:cNvSpPr/>
                        <wps:spPr>
                          <a:xfrm>
                            <a:off x="2100" y="936"/>
                            <a:ext cx="1785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银河系以外的星系，它们与银河系同一天体系统级别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4200" y="936"/>
                            <a:ext cx="157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人类目前所认知的宇宙范围</w:t>
                              </w:r>
                            </w:p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2992" y="624"/>
                            <a:ext cx="1" cy="3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 flipH="1">
                            <a:off x="4988" y="624"/>
                            <a:ext cx="2" cy="3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7.45pt;width:382.8pt;" coordsize="5880,2340203" o:gfxdata="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">
                <o:lock v:ext="edit" aspectratio="f"/>
                <v:rect id="_x0000_s1026" o:spid="_x0000_s1026" o:spt="1" style="position:absolute;left:0;top:0;height:2340;width:5880;" filled="f" stroked="f" coordsize="21600,21600" o:gfxdata="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UNj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text="t" aspectratio="t"/>
                </v:rect>
                <v:rect id="_x0000_s1026" o:spid="_x0000_s1026" o:spt="1" style="position:absolute;left:405;top:156;height:468;width:960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银河系</w:t>
                        </w:r>
                      </w:p>
                    </w:txbxContent>
                  </v:textbox>
                </v:rect>
                <v:rect id="_x0000_s1026" o:spid="_x0000_s1026" o:spt="1" style="position:absolute;left:2414;top:156;height:468;width:1156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河外星系</w:t>
                        </w:r>
                      </w:p>
                    </w:txbxContent>
                  </v:textbox>
                </v:rect>
                <v:rect id="_x0000_s1026" o:spid="_x0000_s1026" o:spt="1" style="position:absolute;left:4514;top:156;height:468;width:951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总星系</w:t>
                        </w:r>
                      </w:p>
                    </w:txbxContent>
                  </v:textbox>
                </v:rect>
                <v:rect id="_x0000_s1026" o:spid="_x0000_s1026" o:spt="1" style="position:absolute;left:1681;top:0;height:624;width:628;" filled="f" stroked="f" coordsize="21600,21600" o:gfxdata="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gfD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+</w:t>
                        </w:r>
                      </w:p>
                    </w:txbxContent>
                  </v:textbox>
                </v:rect>
                <v:rect id="_x0000_s1026" o:spid="_x0000_s1026" o:spt="1" style="position:absolute;left:3781;top:0;height:624;width:628;" filled="f" stroked="f" coordsize="21600,21600" o:gfxdata="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aGi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=</w:t>
                        </w:r>
                      </w:p>
                    </w:txbxContent>
                  </v:textbox>
                </v:rect>
                <v:rect id="_x0000_s1026" o:spid="_x0000_s1026" o:spt="1" style="position:absolute;left:42;top:936;height:1404;width:1680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主要由于恒星、星云等天体组成，地球位于此星系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82;top:624;flip:x;height:312;width:3;" filled="f" stroked="t" coordsize="21600,21600" o:gfxdata="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NEs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100;top:936;height:1404;width:1785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银河系以外的星系，它们与银河系同一天体系统级别</w:t>
                        </w:r>
                      </w:p>
                    </w:txbxContent>
                  </v:textbox>
                </v:rect>
                <v:rect id="_x0000_s1026" o:spid="_x0000_s1026" o:spt="1" style="position:absolute;left:4200;top:936;height:780;width:1575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人类目前所认知的宇宙范围</w:t>
                        </w:r>
                      </w:p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992;top:624;height:312;width:1;" filled="f" stroked="t" coordsize="21600,21600" o:gfxdata="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qK2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988;top:624;flip:x;height:312;width:2;" filled="f" stroked="t" coordsize="21600,21600" o:gfxdata="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jgN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422" w:firstLineChars="200"/>
        <w:rPr>
          <w:b/>
          <w:sz w:val="21"/>
          <w:szCs w:val="21"/>
        </w:rPr>
      </w:pPr>
      <w:r>
        <w:rPr>
          <w:b/>
          <w:sz w:val="21"/>
          <w:szCs w:val="21"/>
        </w:rPr>
        <w:t>2. (K1.1</w:t>
      </w:r>
      <w:r>
        <w:rPr>
          <w:rFonts w:hint="eastAsia"/>
          <w:b/>
          <w:sz w:val="21"/>
          <w:szCs w:val="21"/>
        </w:rPr>
        <w:t>，</w:t>
      </w:r>
      <w:r>
        <w:rPr>
          <w:b/>
          <w:sz w:val="21"/>
          <w:szCs w:val="21"/>
        </w:rPr>
        <w:t xml:space="preserve">P4) </w:t>
      </w:r>
      <w:r>
        <w:rPr>
          <w:rFonts w:hint="eastAsia"/>
          <w:b/>
          <w:sz w:val="21"/>
          <w:szCs w:val="21"/>
        </w:rPr>
        <w:t>太阳系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 w:ascii="Calibri" w:hAnsi="Calibri" w:cs="Calibri"/>
          <w:sz w:val="21"/>
          <w:szCs w:val="21"/>
        </w:rPr>
        <w:t>（</w:t>
      </w:r>
      <w:r>
        <w:rPr>
          <w:rFonts w:ascii="Calibri" w:hAnsi="Calibri" w:cs="Calibri"/>
          <w:sz w:val="21"/>
          <w:szCs w:val="21"/>
        </w:rPr>
        <w:t>1</w:t>
      </w:r>
      <w:r>
        <w:rPr>
          <w:rFonts w:hint="eastAsia" w:ascii="Calibri" w:hAnsi="Calibri" w:cs="Calibri"/>
          <w:sz w:val="21"/>
          <w:szCs w:val="21"/>
        </w:rPr>
        <w:t>）</w:t>
      </w:r>
      <w:r>
        <w:rPr>
          <w:rFonts w:hint="eastAsia"/>
          <w:sz w:val="21"/>
          <w:szCs w:val="21"/>
        </w:rPr>
        <w:t>组成：太阳系的中心天体为</w:t>
      </w:r>
      <w:r>
        <w:rPr>
          <w:sz w:val="21"/>
          <w:szCs w:val="21"/>
        </w:rPr>
        <w:t>________</w:t>
      </w:r>
      <w:r>
        <w:rPr>
          <w:rFonts w:hint="eastAsia"/>
          <w:sz w:val="21"/>
          <w:szCs w:val="21"/>
        </w:rPr>
        <w:t>，围绕太阳运行的天体包括行星、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行星</w:t>
      </w:r>
      <w:r>
        <w:rPr>
          <w:sz w:val="21"/>
          <w:szCs w:val="21"/>
        </w:rPr>
        <w:t>________</w:t>
      </w:r>
      <w:r>
        <w:rPr>
          <w:rFonts w:hint="eastAsia"/>
          <w:sz w:val="21"/>
          <w:szCs w:val="21"/>
        </w:rPr>
        <w:t>和其他小天体等。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 w:ascii="Calibri" w:hAnsi="Calibri" w:cs="Calibri"/>
          <w:sz w:val="21"/>
          <w:szCs w:val="21"/>
        </w:rPr>
        <w:t>（</w:t>
      </w:r>
      <w:r>
        <w:rPr>
          <w:rFonts w:ascii="Calibri" w:hAnsi="Calibri" w:cs="Calibri"/>
          <w:sz w:val="21"/>
          <w:szCs w:val="21"/>
        </w:rPr>
        <w:t>2</w:t>
      </w:r>
      <w:r>
        <w:rPr>
          <w:rFonts w:hint="eastAsia" w:ascii="Calibri" w:hAnsi="Calibri" w:cs="Calibri"/>
          <w:sz w:val="21"/>
          <w:szCs w:val="21"/>
        </w:rPr>
        <w:t>）</w:t>
      </w:r>
      <w:r>
        <w:rPr>
          <w:rFonts w:hint="eastAsia"/>
          <w:sz w:val="21"/>
          <w:szCs w:val="21"/>
        </w:rPr>
        <w:t>八大行星：人们根据其在公转轨道上相对位置及分类：</w:t>
      </w: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距太阳的距离</w:t>
            </w:r>
          </w:p>
        </w:tc>
        <w:tc>
          <w:tcPr>
            <w:tcW w:w="144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分类</w:t>
            </w:r>
          </w:p>
        </w:tc>
        <w:tc>
          <w:tcPr>
            <w:tcW w:w="540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</w:t>
            </w:r>
          </w:p>
        </w:tc>
        <w:tc>
          <w:tcPr>
            <w:tcW w:w="144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地内行星</w:t>
            </w:r>
          </w:p>
        </w:tc>
        <w:tc>
          <w:tcPr>
            <w:tcW w:w="5400" w:type="dxa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A______ 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B ______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</w:t>
            </w:r>
          </w:p>
        </w:tc>
        <w:tc>
          <w:tcPr>
            <w:tcW w:w="144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地外行星</w:t>
            </w:r>
          </w:p>
        </w:tc>
        <w:tc>
          <w:tcPr>
            <w:tcW w:w="540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火星，</w:t>
            </w:r>
            <w:r>
              <w:rPr>
                <w:sz w:val="21"/>
                <w:szCs w:val="21"/>
              </w:rPr>
              <w:t>E______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F______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>天王星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 xml:space="preserve">H </w:t>
            </w:r>
            <w:r>
              <w:rPr>
                <w:rFonts w:hint="eastAsia"/>
                <w:sz w:val="21"/>
                <w:szCs w:val="21"/>
              </w:rPr>
              <w:t>海王星</w:t>
            </w:r>
          </w:p>
        </w:tc>
      </w:tr>
    </w:tbl>
    <w:p>
      <w:pPr>
        <w:ind w:firstLine="420" w:firstLineChars="200"/>
        <w:rPr>
          <w:rFonts w:ascii="Times New Roman" w:hAnsi="Times New Roman" w:eastAsia="黑体" w:cs="Times New Roman"/>
          <w:sz w:val="21"/>
          <w:szCs w:val="21"/>
        </w:rPr>
      </w:pPr>
      <w:r>
        <w:rPr>
          <w:rFonts w:hint="eastAsia"/>
          <w:sz w:val="21"/>
          <w:szCs w:val="21"/>
        </w:rPr>
        <w:t>【小结】地球在太阳系中的位置</w:t>
      </w:r>
    </w:p>
    <w:p>
      <w:pPr>
        <w:pStyle w:val="2"/>
        <w:snapToGrid w:val="0"/>
        <w:ind w:firstLine="422" w:firstLineChars="200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eastAsia="黑体" w:cs="Times New Roman"/>
          <w:b/>
          <w:sz w:val="21"/>
        </w:rPr>
        <w:t>3.</w:t>
      </w:r>
      <w:r>
        <w:rPr>
          <w:rFonts w:hAnsi="宋体"/>
          <w:b/>
          <w:sz w:val="21"/>
        </w:rPr>
        <w:t xml:space="preserve"> (K1.2</w:t>
      </w:r>
      <w:r>
        <w:rPr>
          <w:rFonts w:hint="eastAsia" w:hAnsi="宋体"/>
          <w:b/>
          <w:sz w:val="21"/>
        </w:rPr>
        <w:t>，</w:t>
      </w:r>
      <w:r>
        <w:rPr>
          <w:rFonts w:hAnsi="宋体"/>
          <w:b/>
          <w:sz w:val="21"/>
        </w:rPr>
        <w:t>P</w:t>
      </w:r>
      <w:r>
        <w:rPr>
          <w:rFonts w:hint="eastAsia" w:hAnsi="宋体"/>
          <w:b/>
          <w:sz w:val="21"/>
        </w:rPr>
        <w:t>6</w:t>
      </w:r>
      <w:r>
        <w:rPr>
          <w:rFonts w:hAnsi="宋体"/>
          <w:b/>
          <w:sz w:val="21"/>
        </w:rPr>
        <w:t>)</w:t>
      </w:r>
      <w:r>
        <w:rPr>
          <w:rFonts w:hAnsi="宋体" w:cs="宋体"/>
          <w:b/>
          <w:sz w:val="21"/>
        </w:rPr>
        <w:t xml:space="preserve"> </w:t>
      </w:r>
      <w:r>
        <w:rPr>
          <w:rFonts w:hint="eastAsia" w:ascii="Times New Roman" w:hAnsi="Times New Roman" w:eastAsia="黑体" w:cs="Times New Roman"/>
          <w:b/>
          <w:sz w:val="21"/>
        </w:rPr>
        <w:t>地球的普通性</w:t>
      </w:r>
      <w:r>
        <w:rPr>
          <w:sz w:val="21"/>
        </w:rPr>
        <w:drawing>
          <wp:inline distT="0" distB="0" distL="114300" distR="114300">
            <wp:extent cx="3552825" cy="1162050"/>
            <wp:effectExtent l="0" t="0" r="9525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）结构特征：地球在</w:t>
      </w:r>
      <w:r>
        <w:rPr>
          <w:sz w:val="21"/>
          <w:szCs w:val="21"/>
        </w:rPr>
        <w:t>_____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_____</w:t>
      </w:r>
      <w:r>
        <w:rPr>
          <w:rFonts w:hint="eastAsia"/>
          <w:sz w:val="21"/>
          <w:szCs w:val="21"/>
        </w:rPr>
        <w:t>方面与其他行星相似。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）运动特征：地球与其他七大行星的绕日运动具有</w:t>
      </w:r>
      <w:r>
        <w:rPr>
          <w:sz w:val="21"/>
          <w:szCs w:val="21"/>
        </w:rPr>
        <w:t>_____</w:t>
      </w:r>
      <w:r>
        <w:rPr>
          <w:rFonts w:hint="eastAsia"/>
          <w:sz w:val="21"/>
          <w:szCs w:val="21"/>
        </w:rPr>
        <w:t>性、</w:t>
      </w:r>
      <w:r>
        <w:rPr>
          <w:sz w:val="21"/>
          <w:szCs w:val="21"/>
        </w:rPr>
        <w:t>_____</w:t>
      </w:r>
      <w:r>
        <w:rPr>
          <w:rFonts w:hint="eastAsia"/>
          <w:sz w:val="21"/>
          <w:szCs w:val="21"/>
        </w:rPr>
        <w:t>性、</w:t>
      </w:r>
      <w:r>
        <w:rPr>
          <w:sz w:val="21"/>
          <w:szCs w:val="21"/>
        </w:rPr>
        <w:t>_____</w:t>
      </w:r>
      <w:r>
        <w:rPr>
          <w:rFonts w:hint="eastAsia"/>
          <w:sz w:val="21"/>
          <w:szCs w:val="21"/>
        </w:rPr>
        <w:t>特征。</w:t>
      </w:r>
    </w:p>
    <w:p>
      <w:pPr>
        <w:ind w:firstLine="422" w:firstLineChars="200"/>
        <w:rPr>
          <w:b/>
          <w:sz w:val="21"/>
          <w:szCs w:val="21"/>
        </w:rPr>
      </w:pPr>
      <w:r>
        <w:rPr>
          <w:b/>
          <w:sz w:val="21"/>
          <w:szCs w:val="21"/>
        </w:rPr>
        <w:t>4. (K1.1</w:t>
      </w:r>
      <w:r>
        <w:rPr>
          <w:rFonts w:hint="eastAsia"/>
          <w:b/>
          <w:sz w:val="21"/>
          <w:szCs w:val="21"/>
        </w:rPr>
        <w:t>，</w:t>
      </w:r>
      <w:r>
        <w:rPr>
          <w:b/>
          <w:sz w:val="21"/>
          <w:szCs w:val="21"/>
        </w:rPr>
        <w:t>P</w:t>
      </w:r>
      <w:r>
        <w:rPr>
          <w:rFonts w:hint="eastAsia"/>
          <w:b/>
          <w:sz w:val="21"/>
          <w:szCs w:val="21"/>
        </w:rPr>
        <w:t>6</w:t>
      </w:r>
      <w:r>
        <w:rPr>
          <w:b/>
          <w:sz w:val="21"/>
          <w:szCs w:val="21"/>
        </w:rPr>
        <w:t xml:space="preserve">) </w:t>
      </w:r>
      <w:r>
        <w:rPr>
          <w:rFonts w:hint="eastAsia"/>
          <w:b/>
          <w:sz w:val="21"/>
          <w:szCs w:val="21"/>
        </w:rPr>
        <w:t>地球的特殊性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sz w:val="21"/>
        </w:rPr>
      </w:pPr>
      <w:r>
        <w:rPr>
          <w:rFonts w:hint="eastAsia"/>
          <w:sz w:val="21"/>
        </w:rPr>
        <w:t>地球是太阳系中唯一一颗有</w:t>
      </w:r>
      <w:r>
        <w:rPr>
          <w:sz w:val="21"/>
        </w:rPr>
        <w:t>_____</w:t>
      </w:r>
      <w:r>
        <w:rPr>
          <w:rFonts w:hint="eastAsia"/>
          <w:sz w:val="21"/>
        </w:rPr>
        <w:t>生存和繁衍的行星</w:t>
      </w:r>
      <w:r>
        <w:rPr>
          <w:rFonts w:hint="eastAsia" w:ascii="Times New Roman" w:hAnsi="Times New Roman" w:cs="Times New Roman"/>
          <w:sz w:val="21"/>
        </w:rPr>
        <w:t>。</w:t>
      </w:r>
    </w:p>
    <w:p>
      <w:pPr>
        <w:pStyle w:val="2"/>
        <w:snapToGrid w:val="0"/>
        <w:ind w:firstLine="420" w:firstLineChars="200"/>
        <w:rPr>
          <w:sz w:val="21"/>
        </w:rPr>
      </w:pPr>
      <w:r>
        <w:rPr>
          <w:rFonts w:hint="eastAsia"/>
          <w:sz w:val="21"/>
        </w:rPr>
        <w:t>地球存在生命的条件和原因：</w:t>
      </w:r>
      <w:r>
        <w:rPr>
          <w:rFonts w:hint="eastAsia" w:ascii="Times New Roman" w:hAnsi="Times New Roman" w:cs="Times New Roman"/>
          <w:sz w:val="21"/>
        </w:rPr>
        <w:t>充足的</w:t>
      </w:r>
      <w:r>
        <w:rPr>
          <w:sz w:val="21"/>
        </w:rPr>
        <w:t>_____</w:t>
      </w:r>
      <w:r>
        <w:rPr>
          <w:rFonts w:hint="eastAsia" w:ascii="Times New Roman" w:hAnsi="Times New Roman" w:cs="Times New Roman"/>
          <w:sz w:val="21"/>
        </w:rPr>
        <w:t>，恰当的大气</w:t>
      </w:r>
      <w:r>
        <w:rPr>
          <w:sz w:val="21"/>
        </w:rPr>
        <w:t>_____</w:t>
      </w:r>
      <w:r>
        <w:rPr>
          <w:rFonts w:hint="eastAsia" w:ascii="Times New Roman" w:hAnsi="Times New Roman" w:cs="Times New Roman"/>
          <w:sz w:val="21"/>
        </w:rPr>
        <w:t>和大气</w:t>
      </w:r>
      <w:r>
        <w:rPr>
          <w:sz w:val="21"/>
        </w:rPr>
        <w:t>_____</w:t>
      </w:r>
      <w:r>
        <w:rPr>
          <w:rFonts w:hint="eastAsia" w:ascii="Times New Roman" w:hAnsi="Times New Roman" w:cs="Times New Roman"/>
          <w:sz w:val="21"/>
        </w:rPr>
        <w:t>，适宜的太阳光照和</w:t>
      </w:r>
      <w:r>
        <w:rPr>
          <w:sz w:val="21"/>
        </w:rPr>
        <w:t>_____</w:t>
      </w:r>
      <w:r>
        <w:rPr>
          <w:rFonts w:hint="eastAsia" w:ascii="Times New Roman" w:hAnsi="Times New Roman" w:cs="Times New Roman"/>
          <w:sz w:val="21"/>
        </w:rPr>
        <w:t>范围等。</w:t>
      </w:r>
    </w:p>
    <w:p>
      <w:pPr>
        <w:pStyle w:val="2"/>
        <w:snapToGrid w:val="0"/>
        <w:ind w:firstLine="422" w:firstLineChars="200"/>
        <w:rPr>
          <w:rFonts w:hAnsi="宋体"/>
          <w:b/>
          <w:bCs/>
          <w:sz w:val="21"/>
        </w:rPr>
      </w:pPr>
      <w:r>
        <w:rPr>
          <w:rFonts w:hint="eastAsia" w:hAnsi="宋体" w:cs="宋体"/>
          <w:b/>
          <w:sz w:val="21"/>
        </w:rPr>
        <w:t>冲</w:t>
      </w:r>
      <w:r>
        <w:rPr>
          <w:b/>
          <w:sz w:val="21"/>
        </w:rPr>
        <w:t>A</w:t>
      </w:r>
      <w:r>
        <w:rPr>
          <w:rFonts w:hint="eastAsia"/>
          <w:b/>
          <w:sz w:val="21"/>
        </w:rPr>
        <w:t>话题</w:t>
      </w:r>
      <w:r>
        <w:rPr>
          <w:b/>
          <w:sz w:val="21"/>
        </w:rPr>
        <w:t xml:space="preserve">    </w:t>
      </w:r>
      <w:r>
        <w:rPr>
          <w:rFonts w:hint="eastAsia"/>
          <w:sz w:val="21"/>
        </w:rPr>
        <w:t>寻找地外文明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widowControl w:val="0"/>
              <w:snapToGrid w:val="0"/>
              <w:jc w:val="both"/>
              <w:rPr>
                <w:rFonts w:hAnsi="宋体" w:cs="宋体"/>
                <w:sz w:val="21"/>
              </w:rPr>
            </w:pPr>
            <w:r>
              <w:rPr>
                <w:rFonts w:hAnsi="宋体" w:cs="宋体"/>
                <w:sz w:val="21"/>
              </w:rPr>
              <w:t>NASA</w:t>
            </w:r>
            <w:r>
              <w:rPr>
                <w:rFonts w:hint="eastAsia" w:hAnsi="宋体" w:cs="宋体"/>
                <w:sz w:val="21"/>
              </w:rPr>
              <w:t>近日称土卫二或存在生命，这次有实质性证据。根据美国航空航局</w:t>
            </w:r>
            <w:r>
              <w:rPr>
                <w:rFonts w:hAnsi="宋体" w:cs="宋体"/>
                <w:sz w:val="21"/>
              </w:rPr>
              <w:t>NASA</w:t>
            </w:r>
            <w:r>
              <w:rPr>
                <w:rFonts w:hint="eastAsia" w:hAnsi="宋体" w:cs="宋体"/>
                <w:sz w:val="21"/>
              </w:rPr>
              <w:t>称，目前发现土卫二上或许有存在生命的可能，并且已经找到相关佐证，比如的说</w:t>
            </w:r>
            <w:r>
              <w:rPr>
                <w:rFonts w:hAnsi="宋体" w:cs="宋体"/>
                <w:sz w:val="21"/>
              </w:rPr>
              <w:t>NASA</w:t>
            </w:r>
            <w:r>
              <w:rPr>
                <w:rFonts w:hint="eastAsia" w:hAnsi="宋体" w:cs="宋体"/>
                <w:sz w:val="21"/>
              </w:rPr>
              <w:t>在土卫二上找到冰层海洋，并且发现了生命存在的必要条件，看来人类探索宇宙的步伐又向前走了一大步</w:t>
            </w:r>
            <w:r>
              <w:rPr>
                <w:rFonts w:hAnsi="宋体" w:cs="宋体"/>
                <w:sz w:val="21"/>
              </w:rPr>
              <w:t>!</w:t>
            </w:r>
          </w:p>
        </w:tc>
      </w:tr>
    </w:tbl>
    <w:p>
      <w:pPr>
        <w:pStyle w:val="2"/>
        <w:ind w:firstLine="420" w:firstLineChars="200"/>
        <w:rPr>
          <w:rFonts w:hAnsi="宋体" w:cs="宋体"/>
          <w:sz w:val="21"/>
        </w:rPr>
      </w:pPr>
      <w:r>
        <w:rPr>
          <w:rFonts w:hint="eastAsia" w:hAnsi="宋体" w:cs="宋体"/>
          <w:sz w:val="21"/>
        </w:rPr>
        <w:t>话题分析</w:t>
      </w:r>
      <w:r>
        <w:rPr>
          <w:rFonts w:hAnsi="宋体" w:cs="宋体"/>
          <w:sz w:val="21"/>
        </w:rPr>
        <w:t>—</w:t>
      </w:r>
      <w:r>
        <w:rPr>
          <w:rFonts w:hint="eastAsia" w:hAnsi="宋体" w:cs="宋体"/>
          <w:sz w:val="21"/>
        </w:rPr>
        <w:t>具体分析主要从以下两个方面：</w:t>
      </w:r>
    </w:p>
    <w:p>
      <w:pPr>
        <w:ind w:firstLine="420" w:firstLineChars="20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1. </w:t>
      </w:r>
      <w:r>
        <w:rPr>
          <w:rFonts w:hint="eastAsia"/>
          <w:bCs/>
          <w:sz w:val="21"/>
          <w:szCs w:val="21"/>
        </w:rPr>
        <w:t>外部条件</w:t>
      </w:r>
      <w:r>
        <w:rPr>
          <w:bCs/>
          <w:sz w:val="21"/>
          <w:szCs w:val="21"/>
        </w:rPr>
        <w:t>——</w:t>
      </w:r>
      <w:r>
        <w:rPr>
          <w:rFonts w:hint="eastAsia"/>
          <w:bCs/>
          <w:sz w:val="21"/>
          <w:szCs w:val="21"/>
        </w:rPr>
        <w:t>“安全”和“稳定”</w:t>
      </w:r>
    </w:p>
    <w:p>
      <w:pPr>
        <w:ind w:firstLine="420" w:firstLineChars="200"/>
        <w:rPr>
          <w:bCs/>
          <w:sz w:val="21"/>
          <w:szCs w:val="21"/>
        </w:rPr>
      </w:pPr>
      <w:r>
        <w:rPr>
          <w:bCs/>
          <w:sz w:val="21"/>
          <w:szCs w:val="21"/>
        </w:rPr>
        <w:t>(1)</w:t>
      </w:r>
      <w:r>
        <w:rPr>
          <w:rFonts w:hint="eastAsia"/>
          <w:bCs/>
          <w:sz w:val="21"/>
          <w:szCs w:val="21"/>
        </w:rPr>
        <w:t>“安全”</w:t>
      </w:r>
      <w:r>
        <w:rPr>
          <w:bCs/>
          <w:sz w:val="21"/>
          <w:szCs w:val="21"/>
        </w:rPr>
        <w:t>——</w:t>
      </w:r>
      <w:r>
        <w:rPr>
          <w:rFonts w:hint="eastAsia"/>
          <w:bCs/>
          <w:sz w:val="21"/>
          <w:szCs w:val="21"/>
        </w:rPr>
        <w:t>安全的宇宙环境：太阳系中，大小行星各行其道，互不干扰。</w:t>
      </w:r>
    </w:p>
    <w:p>
      <w:pPr>
        <w:ind w:firstLine="420" w:firstLineChars="200"/>
        <w:rPr>
          <w:bCs/>
          <w:sz w:val="21"/>
          <w:szCs w:val="21"/>
        </w:rPr>
      </w:pPr>
      <w:r>
        <w:rPr>
          <w:bCs/>
          <w:sz w:val="21"/>
          <w:szCs w:val="21"/>
        </w:rPr>
        <w:t>(2)</w:t>
      </w:r>
      <w:r>
        <w:rPr>
          <w:rFonts w:hint="eastAsia"/>
          <w:bCs/>
          <w:sz w:val="21"/>
          <w:szCs w:val="21"/>
        </w:rPr>
        <w:t>“稳定”</w:t>
      </w:r>
      <w:r>
        <w:rPr>
          <w:bCs/>
          <w:sz w:val="21"/>
          <w:szCs w:val="21"/>
        </w:rPr>
        <w:t>——</w:t>
      </w:r>
      <w:r>
        <w:rPr>
          <w:rFonts w:hint="eastAsia"/>
          <w:bCs/>
          <w:sz w:val="21"/>
          <w:szCs w:val="21"/>
        </w:rPr>
        <w:t>稳定的太阳光照：亿万年以来，太阳光照条件没有明显的变化。</w:t>
      </w:r>
    </w:p>
    <w:p>
      <w:pPr>
        <w:ind w:firstLine="420" w:firstLineChars="200"/>
        <w:rPr>
          <w:bCs/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159385</wp:posOffset>
                </wp:positionV>
                <wp:extent cx="992505" cy="292100"/>
                <wp:effectExtent l="4445" t="4445" r="1270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液态水的存在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15pt;margin-top:12.55pt;height:23pt;width:78.15pt;z-index:1024;mso-width-relative:page;mso-height-relative:page;" fillcolor="#FFFFFF" filled="t" stroked="t" coordsize="21600,21600" o:gfxdata="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6i2OdUAAAAJAQAADwAAAAAAAAABACAAAAAiAAAAZHJzL2Rvd25yZXYueG1sUEsBAhQAFAAA&#10;AAgAh07iQMeGlkLyAQAA5wMAAA4AAAAAAAAAAQAgAAAAJAEAAGRycy9lMm9Eb2MueG1sUEsFBgAA&#10;AAAGAAYAWQEAAI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液态水的存在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1"/>
          <w:szCs w:val="21"/>
        </w:rPr>
        <w:t xml:space="preserve">2. </w:t>
      </w:r>
      <w:r>
        <w:rPr>
          <w:rFonts w:hint="eastAsia"/>
          <w:bCs/>
          <w:sz w:val="21"/>
          <w:szCs w:val="21"/>
        </w:rPr>
        <w:t>自身条件</w:t>
      </w:r>
      <w:r>
        <w:rPr>
          <w:bCs/>
          <w:sz w:val="21"/>
          <w:szCs w:val="21"/>
        </w:rPr>
        <w:t>——</w:t>
      </w:r>
      <w:r>
        <w:rPr>
          <w:rFonts w:hint="eastAsia"/>
          <w:bCs/>
          <w:sz w:val="21"/>
          <w:szCs w:val="21"/>
        </w:rPr>
        <w:t>三个“适中”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-90805</wp:posOffset>
                </wp:positionV>
                <wp:extent cx="269875" cy="738505"/>
                <wp:effectExtent l="0" t="4445" r="15875" b="5715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738505"/>
                        </a:xfrm>
                        <a:prstGeom prst="bentConnector3">
                          <a:avLst>
                            <a:gd name="adj1" fmla="val 50116"/>
                          </a:avLst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1.3pt;margin-top:-7.15pt;height:58.15pt;width:21.25pt;z-index:1024;mso-width-relative:page;mso-height-relative:page;" filled="f" stroked="t" coordsize="21600,21600" o:gfxdata="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mj+l2QAAAAsBAAAPAAAAAAAAAAEAIAAAACIAAABk&#10;cnMvZG93bnJldi54bWxQSwECFAAUAAAACACHTuJApW2+nAUCAADQAwAADgAAAAAAAAABACAAAAAo&#10;AQAAZHJzL2Uyb0RvYy54bWxQSwUGAAAAAAYABgBZAQAAnwUAAAAA&#10;" adj="10825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141605</wp:posOffset>
                </wp:positionV>
                <wp:extent cx="173990" cy="1905"/>
                <wp:effectExtent l="47625" t="0" r="64770" b="1651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173990" cy="1905"/>
                        </a:xfrm>
                        <a:prstGeom prst="bentConnector3">
                          <a:avLst>
                            <a:gd name="adj1" fmla="val 50181"/>
                          </a:avLst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65.35pt;margin-top:11.15pt;height:0.15pt;width:13.7pt;rotation:-5898240f;z-index:1024;mso-width-relative:page;mso-height-relative:page;" filled="f" stroked="t" coordsize="21600,21600" o:gfxdata="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fX122AAAAAkBAAAPAAAAAAAAAAEA&#10;IAAAACIAAABkcnMvZG93bnJldi54bWxQSwECFAAUAAAACACHTuJAZXIBrw8CAADdAwAADgAAAAAA&#10;AAABACAAAAAnAQAAZHJzL2Uyb0RvYy54bWxQSwUGAAAAAAYABgBZAQAAqAUAAAAA&#10;" adj="10839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67945</wp:posOffset>
                </wp:positionV>
                <wp:extent cx="939800" cy="292100"/>
                <wp:effectExtent l="4445" t="4445" r="825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日地距离适中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55pt;margin-top:5.35pt;height:23pt;width:74pt;z-index:1024;mso-width-relative:page;mso-height-relative:page;" fillcolor="#FFFFFF" filled="t" stroked="t" coordsize="21600,21600" o:gfxdata="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2TeT1QAAAAgBAAAPAAAAAAAAAAEAIAAAACIAAABkcnMvZG93bnJldi54bWxQSwECFAAUAAAACACH&#10;TuJAhXQqZe4BAADnAwAADgAAAAAAAAABACAAAAAkAQAAZHJzL2Uyb0RvYy54bWxQSwUGAAAAAAYA&#10;BgBZAQAAh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日地距离适中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171450</wp:posOffset>
                </wp:positionV>
                <wp:extent cx="261620" cy="278130"/>
                <wp:effectExtent l="0" t="4445" r="5080" b="6032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2781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1.95pt;margin-top:13.5pt;height:21.9pt;width:20.6pt;z-index:1024;mso-width-relative:page;mso-height-relative:page;" filled="f" stroked="t" coordsize="21600,21600" o:gfxdata="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82Ii2QAAAAkBAAAPAAAAAAAAAAEAIAAAACIAAABk&#10;cnMvZG93bnJldi54bWxQSwECFAAUAAAACACHTuJAU6p8yQUCAADSAwAADgAAAAAAAAABACAAAAAo&#10;AQAAZHJzL2Uyb0RvYy54bWxQSwUGAAAAAAYABgBZAQAAnwUAAAAA&#10;" adj="10800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171450</wp:posOffset>
                </wp:positionV>
                <wp:extent cx="160020" cy="261620"/>
                <wp:effectExtent l="0" t="48895" r="11430" b="1333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2616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19.6pt;margin-top:13.5pt;height:20.6pt;width:12.6pt;z-index:1024;mso-width-relative:page;mso-height-relative:page;" filled="f" stroked="t" coordsize="21600,21600" o:gfxdata="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35gF2QAAAAkBAAAPAAAAAAAAAAEAIAAAACIA&#10;AABkcnMvZG93bnJldi54bWxQSwECFAAUAAAACACHTuJAb8qdcQgCAADaAwAADgAAAAAAAAABACAA&#10;AAAoAQAAZHJzL2Uyb0RvYy54bWxQSwUGAAAAAAYABgBZAQAAogUAAAAA&#10;" adj="10800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15875</wp:posOffset>
                </wp:positionV>
                <wp:extent cx="173355" cy="155575"/>
                <wp:effectExtent l="0" t="4445" r="17145" b="4953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" cy="155575"/>
                        </a:xfrm>
                        <a:prstGeom prst="bentConnector3">
                          <a:avLst>
                            <a:gd name="adj1" fmla="val 50185"/>
                          </a:avLst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18.55pt;margin-top:1.25pt;height:12.25pt;width:13.65pt;z-index:1024;mso-width-relative:page;mso-height-relative:page;" filled="f" stroked="t" coordsize="21600,21600" o:gfxdata="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ls5c3ZAAAACAEAAA8AAAAAAAAAAQAgAAAAIgAAAGRycy9k&#10;b3ducmV2LnhtbFBLAQIUABQAAAAIAIdO4kBQPvfOAQIAANIDAAAOAAAAAAAAAAEAIAAAACgBAABk&#10;cnMvZTJvRG9jLnhtbFBLBQYAAAAABgAGAFkBAACbBQAAAAA=&#10;" adj="10840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31115</wp:posOffset>
                </wp:positionV>
                <wp:extent cx="1012825" cy="280035"/>
                <wp:effectExtent l="5080" t="4445" r="10795" b="203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表面温度适宜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2pt;margin-top:2.45pt;height:22.05pt;width:79.75pt;z-index:1024;mso-width-relative:page;mso-height-relative:page;" fillcolor="#FFFFFF" filled="t" stroked="t" coordsize="21600,21600" o:gfxdata="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8&#10;QHbg1AAAAAgBAAAPAAAAAAAAAAEAIAAAACIAAABkcnMvZG93bnJldi54bWxQSwECFAAUAAAACACH&#10;TuJAmBBOwO8BAADoAwAADgAAAAAAAAABACAAAAAjAQAAZHJzL2Uyb0RvYy54bWxQSwUGAAAAAAYA&#10;BgBZAQAAh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表面温度适宜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105410</wp:posOffset>
                </wp:positionV>
                <wp:extent cx="1147445" cy="292100"/>
                <wp:effectExtent l="4445" t="4445" r="10160" b="82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生物物质的产生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55pt;margin-top:8.3pt;height:23pt;width:90.35pt;z-index:1024;mso-width-relative:page;mso-height-relative:page;" fillcolor="#FFFFFF" filled="t" stroked="t" coordsize="21600,21600" o:gfxdata="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usTFzVAAAACQEAAA8AAAAAAAAAAQAgAAAAIgAAAGRycy9kb3ducmV2LnhtbFBLAQIUABQA&#10;AAAIAIdO4kBARiCh8wEAAOoDAAAOAAAAAAAAAAEAIAAAACQBAABkcnMvZTJvRG9jLnhtbFBLBQYA&#10;AAAABgAGAFkBAAC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生物物质的产生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88900</wp:posOffset>
                </wp:positionV>
                <wp:extent cx="1405255" cy="292100"/>
                <wp:effectExtent l="4445" t="4445" r="1905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公转自转的周期适当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5pt;margin-top:7pt;height:23pt;width:110.65pt;z-index:1024;mso-width-relative:page;mso-height-relative:page;" fillcolor="#FFFFFF" filled="t" stroked="t" coordsize="21600,21600" o:gfxdata="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fRd3HUAAAACAEAAA8AAAAAAAAAAQAgAAAAIgAAAGRycy9kb3ducmV2LnhtbFBLAQIUABQAAAAI&#10;AIdO4kC4mNhs8QEAAOgDAAAOAAAAAAAAAAEAIAAAACMBAABkcnMvZTJvRG9jLnhtbFBLBQYAAAAA&#10;BgAGAFkBAACG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公转自转的周期适当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53340</wp:posOffset>
                </wp:positionV>
                <wp:extent cx="328295" cy="357505"/>
                <wp:effectExtent l="0" t="48895" r="14605" b="12700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" cy="357505"/>
                        </a:xfrm>
                        <a:prstGeom prst="bentConnector3">
                          <a:avLst>
                            <a:gd name="adj1" fmla="val 50097"/>
                          </a:avLst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06.7pt;margin-top:4.2pt;height:28.15pt;width:25.85pt;z-index:1024;mso-width-relative:page;mso-height-relative:page;" filled="f" stroked="t" coordsize="21600,21600" o:gfxdata="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1h+pz2AAAAAgBAAAPAAAAAAAAAAEA&#10;IAAAACIAAABkcnMvZG93bnJldi54bWxQSwECFAAUAAAACACHTuJAKxvQxQ8CAADcAwAADgAAAAAA&#10;AAABACAAAAAnAQAAZHJzL2Uyb0RvYy54bWxQSwUGAAAAAAYABgBZAQAAqAUAAAAA&#10;" adj="10821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86995</wp:posOffset>
                </wp:positionV>
                <wp:extent cx="349885" cy="5715"/>
                <wp:effectExtent l="48895" t="0" r="59690" b="12065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V="1">
                          <a:off x="0" y="0"/>
                          <a:ext cx="349885" cy="5715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58.55pt;margin-top:6.85pt;height:0.45pt;width:27.55pt;rotation:5898240f;z-index:1024;mso-width-relative:page;mso-height-relative:page;" filled="f" stroked="t" coordsize="21600,21600" o:gfxdata="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OMBsdgAAAAJAQAADwAA&#10;AAAAAAABACAAAAAiAAAAZHJzL2Rvd25yZXYueG1sUEsBAhQAFAAAAAgAh07iQC7GQfUWAgAA6QMA&#10;AA4AAAAAAAAAAQAgAAAAJwEAAGRycy9lMm9Eb2MueG1sUEsFBgAAAAAGAAYAWQEAAK8FAAAAAA==&#10;" adj="10780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66675</wp:posOffset>
                </wp:positionV>
                <wp:extent cx="868045" cy="292100"/>
                <wp:effectExtent l="4445" t="4445" r="22860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浓密的大气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35pt;margin-top:5.25pt;height:23pt;width:68.35pt;z-index:1024;mso-width-relative:page;mso-height-relative:page;" fillcolor="#FFFFFF" filled="t" stroked="t" coordsize="21600,21600" o:gfxdata="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wYng1wAAAAkBAAAPAAAAAAAAAAEAIAAAACIAAABkcnMvZG93bnJldi54bWxQSwECFAAU&#10;AAAACACHTuJA4aoXZPIBAADnAwAADgAAAAAAAAABACAAAAAmAQAAZHJzL2Uyb0RvYy54bWxQSwUG&#10;AAAAAAYABgBZAQAAi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浓密的大气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67310</wp:posOffset>
                </wp:positionV>
                <wp:extent cx="1099820" cy="292100"/>
                <wp:effectExtent l="4445" t="4445" r="19685" b="82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体积、质量适中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45pt;margin-top:5.3pt;height:23pt;width:86.6pt;z-index:1024;mso-width-relative:page;mso-height-relative:page;" fillcolor="#FFFFFF" filled="t" stroked="t" coordsize="21600,21600" o:gfxdata="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4VZ+rUAAAACAEAAA8AAAAAAAAAAQAgAAAAIgAAAGRycy9kb3ducmV2LnhtbFBLAQIUABQAAAAI&#10;AIdO4kCaMdiH8QEAAOoDAAAOAAAAAAAAAAEAIAAAACMBAABkcnMvZTJvRG9jLnhtbFBLBQYAAAAA&#10;BgAGAFkBAACG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体积、质量适中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14605</wp:posOffset>
                </wp:positionV>
                <wp:extent cx="257810" cy="635"/>
                <wp:effectExtent l="0" t="48895" r="8890" b="64770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8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18.05pt;margin-top:1.15pt;height:0.05pt;width:20.3pt;z-index:1024;mso-width-relative:page;mso-height-relative:page;" filled="f" stroked="t" coordsize="21600,21600" o:gfxdata="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r94NtUAAAAHAQAADwAAAAAAAAABACAAAAAiAAAAZHJz&#10;L2Rvd25yZXYueG1sUEsBAhQAFAAAAAgAh07iQJcmwXsHAgAA2QMAAA4AAAAAAAAAAQAgAAAAJAEA&#10;AGRycy9lMm9Eb2MueG1sUEsFBgAAAAAGAAYAWQEAAJ0FAAAAAA==&#10;" adj="10800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2" w:firstLineChars="200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【真题演练】</w:t>
      </w:r>
    </w:p>
    <w:p>
      <w:pPr>
        <w:pStyle w:val="2"/>
        <w:ind w:firstLine="420" w:firstLineChars="200"/>
        <w:rPr>
          <w:rFonts w:hAnsi="宋体" w:cs="宋体"/>
          <w:sz w:val="21"/>
        </w:rPr>
      </w:pPr>
      <w:r>
        <w:rPr>
          <w:rFonts w:hint="eastAsia" w:hAnsi="宋体" w:cs="宋体"/>
          <w:sz w:val="21"/>
        </w:rPr>
        <w:t>（原书第1页第1~2题）</w:t>
      </w:r>
      <w:r>
        <w:rPr>
          <w:rFonts w:hAnsi="宋体" w:cs="宋体"/>
          <w:sz w:val="21"/>
        </w:rPr>
        <w:t>(2017</w:t>
      </w:r>
      <w:r>
        <w:rPr>
          <w:rFonts w:hint="eastAsia" w:hAnsi="宋体" w:cs="宋体"/>
          <w:sz w:val="21"/>
        </w:rPr>
        <w:t>·江苏学测</w:t>
      </w:r>
      <w:r>
        <w:rPr>
          <w:rFonts w:hAnsi="宋体" w:cs="宋体"/>
          <w:sz w:val="21"/>
        </w:rPr>
        <w:t>)2017</w:t>
      </w:r>
      <w:r>
        <w:rPr>
          <w:rFonts w:hint="eastAsia" w:hAnsi="宋体" w:cs="宋体"/>
          <w:sz w:val="21"/>
        </w:rPr>
        <w:t>年</w:t>
      </w:r>
      <w:r>
        <w:rPr>
          <w:rFonts w:hAnsi="宋体" w:cs="宋体"/>
          <w:sz w:val="21"/>
        </w:rPr>
        <w:t>2</w:t>
      </w:r>
      <w:r>
        <w:rPr>
          <w:rFonts w:hint="eastAsia" w:hAnsi="宋体" w:cs="宋体"/>
          <w:sz w:val="21"/>
        </w:rPr>
        <w:t>月</w:t>
      </w:r>
      <w:r>
        <w:rPr>
          <w:rFonts w:hAnsi="宋体" w:cs="宋体"/>
          <w:sz w:val="21"/>
        </w:rPr>
        <w:t>23</w:t>
      </w:r>
      <w:r>
        <w:rPr>
          <w:rFonts w:hint="eastAsia" w:hAnsi="宋体" w:cs="宋体"/>
          <w:sz w:val="21"/>
        </w:rPr>
        <w:t>日，</w:t>
      </w:r>
      <w:r>
        <w:rPr>
          <w:rFonts w:hAnsi="宋体" w:cs="宋体"/>
          <w:sz w:val="21"/>
        </w:rPr>
        <w:t>NASA(</w:t>
      </w:r>
      <w:r>
        <w:rPr>
          <w:rFonts w:hint="eastAsia" w:hAnsi="宋体" w:cs="宋体"/>
          <w:sz w:val="21"/>
        </w:rPr>
        <w:t>美国航空航天局</w:t>
      </w:r>
      <w:r>
        <w:rPr>
          <w:rFonts w:hAnsi="宋体" w:cs="宋体"/>
          <w:sz w:val="21"/>
        </w:rPr>
        <w:t>)</w:t>
      </w:r>
      <w:r>
        <w:rPr>
          <w:rFonts w:hint="eastAsia" w:hAnsi="宋体" w:cs="宋体"/>
          <w:sz w:val="21"/>
        </w:rPr>
        <w:t>宣布，在距离地球</w:t>
      </w:r>
      <w:r>
        <w:rPr>
          <w:rFonts w:hAnsi="宋体" w:cs="宋体"/>
          <w:sz w:val="21"/>
        </w:rPr>
        <w:t>40</w:t>
      </w:r>
      <w:r>
        <w:rPr>
          <w:rFonts w:hint="eastAsia" w:hAnsi="宋体" w:cs="宋体"/>
          <w:sz w:val="21"/>
        </w:rPr>
        <w:t>光年的一颗恒星</w:t>
      </w:r>
      <w:r>
        <w:rPr>
          <w:rFonts w:hAnsi="宋体" w:cs="宋体"/>
          <w:sz w:val="21"/>
        </w:rPr>
        <w:t>(TRAPPIST1)</w:t>
      </w:r>
      <w:r>
        <w:rPr>
          <w:rFonts w:hint="eastAsia" w:hAnsi="宋体" w:cs="宋体"/>
          <w:sz w:val="21"/>
        </w:rPr>
        <w:t>周围发现了</w:t>
      </w:r>
      <w:r>
        <w:rPr>
          <w:rFonts w:hAnsi="宋体" w:cs="宋体"/>
          <w:sz w:val="21"/>
        </w:rPr>
        <w:t>7</w:t>
      </w:r>
      <w:r>
        <w:rPr>
          <w:rFonts w:hint="eastAsia" w:hAnsi="宋体" w:cs="宋体"/>
          <w:sz w:val="21"/>
        </w:rPr>
        <w:t>颗与地球大小相当的类地行星，其中</w:t>
      </w:r>
      <w:r>
        <w:rPr>
          <w:rFonts w:hAnsi="宋体" w:cs="宋体"/>
          <w:sz w:val="21"/>
        </w:rPr>
        <w:t>e</w:t>
      </w:r>
      <w:r>
        <w:rPr>
          <w:rFonts w:hint="eastAsia" w:hAnsi="宋体" w:cs="宋体"/>
          <w:sz w:val="21"/>
        </w:rPr>
        <w:t>、</w:t>
      </w:r>
      <w:r>
        <w:rPr>
          <w:rFonts w:hAnsi="宋体" w:cs="宋体"/>
          <w:sz w:val="21"/>
        </w:rPr>
        <w:t>f</w:t>
      </w:r>
      <w:r>
        <w:rPr>
          <w:rFonts w:hint="eastAsia" w:hAnsi="宋体" w:cs="宋体"/>
          <w:sz w:val="21"/>
        </w:rPr>
        <w:t>、</w:t>
      </w:r>
      <w:r>
        <w:rPr>
          <w:rFonts w:hAnsi="宋体" w:cs="宋体"/>
          <w:sz w:val="21"/>
        </w:rPr>
        <w:t>g</w:t>
      </w:r>
      <w:r>
        <w:rPr>
          <w:rFonts w:hint="eastAsia" w:hAnsi="宋体" w:cs="宋体"/>
          <w:sz w:val="21"/>
        </w:rPr>
        <w:t>位于宜居带内。图为“</w:t>
      </w:r>
      <w:r>
        <w:rPr>
          <w:rFonts w:hAnsi="宋体" w:cs="宋体"/>
          <w:sz w:val="21"/>
        </w:rPr>
        <w:t>TRAPPKT1</w:t>
      </w:r>
      <w:r>
        <w:rPr>
          <w:rFonts w:hint="eastAsia" w:hAnsi="宋体" w:cs="宋体"/>
          <w:sz w:val="21"/>
        </w:rPr>
        <w:t>系统示意图”。读图完成</w:t>
      </w:r>
      <w:r>
        <w:rPr>
          <w:rFonts w:hAnsi="宋体" w:cs="宋体"/>
          <w:sz w:val="21"/>
        </w:rPr>
        <w:t>1</w:t>
      </w:r>
      <w:r>
        <w:rPr>
          <w:rFonts w:hint="eastAsia" w:hAnsi="宋体" w:cs="宋体"/>
          <w:sz w:val="21"/>
        </w:rPr>
        <w:t>～</w:t>
      </w:r>
      <w:r>
        <w:rPr>
          <w:rFonts w:hAnsi="宋体" w:cs="宋体"/>
          <w:sz w:val="21"/>
        </w:rPr>
        <w:t>2</w:t>
      </w:r>
      <w:r>
        <w:rPr>
          <w:rFonts w:hint="eastAsia" w:hAnsi="宋体" w:cs="宋体"/>
          <w:sz w:val="21"/>
        </w:rPr>
        <w:t>题。</w:t>
      </w:r>
    </w:p>
    <w:p>
      <w:pPr>
        <w:pStyle w:val="2"/>
        <w:ind w:firstLine="420" w:firstLineChars="200"/>
        <w:jc w:val="center"/>
        <w:rPr>
          <w:rFonts w:hAnsi="宋体" w:cs="宋体"/>
          <w:sz w:val="21"/>
        </w:rPr>
      </w:pPr>
      <w:r>
        <w:rPr>
          <w:rFonts w:hAnsi="宋体" w:cs="宋体"/>
          <w:sz w:val="21"/>
        </w:rPr>
        <w:drawing>
          <wp:inline distT="0" distB="0" distL="114300" distR="114300">
            <wp:extent cx="2686050" cy="91440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Ansi="宋体" w:cs="宋体"/>
          <w:sz w:val="21"/>
        </w:rPr>
      </w:pPr>
      <w:r>
        <w:rPr>
          <w:rFonts w:hAnsi="宋体" w:cs="宋体"/>
          <w:sz w:val="21"/>
        </w:rPr>
        <w:t>1</w:t>
      </w:r>
      <w:r>
        <w:rPr>
          <w:rFonts w:hint="eastAsia" w:hAnsi="宋体" w:cs="宋体"/>
          <w:sz w:val="21"/>
        </w:rPr>
        <w:t>．与“</w:t>
      </w:r>
      <w:r>
        <w:rPr>
          <w:rFonts w:hAnsi="宋体" w:cs="宋体"/>
          <w:sz w:val="21"/>
        </w:rPr>
        <w:t>TRAPPIST1</w:t>
      </w:r>
      <w:r>
        <w:rPr>
          <w:rFonts w:hint="eastAsia" w:hAnsi="宋体" w:cs="宋体"/>
          <w:sz w:val="21"/>
        </w:rPr>
        <w:t>系统”级别相同的天体系统是</w:t>
      </w:r>
      <w:r>
        <w:rPr>
          <w:rFonts w:hAnsi="宋体" w:cs="宋体"/>
          <w:sz w:val="21"/>
        </w:rPr>
        <w:t>(</w:t>
      </w:r>
      <w:r>
        <w:rPr>
          <w:rFonts w:hint="eastAsia" w:hAnsi="宋体" w:cs="宋体"/>
          <w:sz w:val="21"/>
        </w:rPr>
        <w:t>　　</w:t>
      </w:r>
      <w:r>
        <w:rPr>
          <w:rFonts w:hAnsi="宋体" w:cs="宋体"/>
          <w:sz w:val="21"/>
        </w:rPr>
        <w:t>)</w:t>
      </w:r>
    </w:p>
    <w:p>
      <w:pPr>
        <w:pStyle w:val="2"/>
        <w:ind w:firstLine="420" w:firstLineChars="200"/>
        <w:rPr>
          <w:rFonts w:hAnsi="宋体" w:cs="宋体"/>
          <w:sz w:val="21"/>
        </w:rPr>
      </w:pPr>
      <w:r>
        <w:rPr>
          <w:rFonts w:hAnsi="宋体" w:cs="宋体"/>
          <w:sz w:val="21"/>
        </w:rPr>
        <w:t>A</w:t>
      </w:r>
      <w:r>
        <w:rPr>
          <w:rFonts w:hint="eastAsia" w:hAnsi="宋体" w:cs="宋体"/>
          <w:sz w:val="21"/>
        </w:rPr>
        <w:t>．地月系</w:t>
      </w:r>
      <w:r>
        <w:rPr>
          <w:rFonts w:hAnsi="宋体" w:cs="宋体"/>
          <w:sz w:val="21"/>
        </w:rPr>
        <w:t xml:space="preserve">  B</w:t>
      </w:r>
      <w:r>
        <w:rPr>
          <w:rFonts w:hint="eastAsia" w:hAnsi="宋体" w:cs="宋体"/>
          <w:sz w:val="21"/>
        </w:rPr>
        <w:t>．太阳系</w:t>
      </w:r>
      <w:r>
        <w:rPr>
          <w:rFonts w:hAnsi="宋体" w:cs="宋体"/>
          <w:sz w:val="21"/>
        </w:rPr>
        <w:t xml:space="preserve">  C</w:t>
      </w:r>
      <w:r>
        <w:rPr>
          <w:rFonts w:hint="eastAsia" w:hAnsi="宋体" w:cs="宋体"/>
          <w:sz w:val="21"/>
        </w:rPr>
        <w:t>．银河系</w:t>
      </w:r>
      <w:r>
        <w:rPr>
          <w:rFonts w:hAnsi="宋体" w:cs="宋体"/>
          <w:sz w:val="21"/>
        </w:rPr>
        <w:t xml:space="preserve">  D</w:t>
      </w:r>
      <w:r>
        <w:rPr>
          <w:rFonts w:hint="eastAsia" w:hAnsi="宋体" w:cs="宋体"/>
          <w:sz w:val="21"/>
        </w:rPr>
        <w:t>．总星系</w:t>
      </w:r>
    </w:p>
    <w:p>
      <w:pPr>
        <w:pStyle w:val="2"/>
        <w:ind w:firstLine="420" w:firstLineChars="200"/>
        <w:rPr>
          <w:rFonts w:hAnsi="宋体" w:cs="宋体"/>
          <w:sz w:val="21"/>
        </w:rPr>
      </w:pPr>
      <w:r>
        <w:rPr>
          <w:rFonts w:hAnsi="宋体" w:cs="宋体"/>
          <w:sz w:val="21"/>
        </w:rPr>
        <w:t>2</w:t>
      </w:r>
      <w:r>
        <w:rPr>
          <w:rFonts w:hint="eastAsia" w:hAnsi="宋体" w:cs="宋体"/>
          <w:sz w:val="21"/>
        </w:rPr>
        <w:t>．推测位于“宜居带”内的行星“宜居”，最可能是因为</w:t>
      </w:r>
      <w:r>
        <w:rPr>
          <w:rFonts w:hAnsi="宋体" w:cs="宋体"/>
          <w:sz w:val="21"/>
        </w:rPr>
        <w:t>(</w:t>
      </w:r>
      <w:r>
        <w:rPr>
          <w:rFonts w:hint="eastAsia" w:hAnsi="宋体" w:cs="宋体"/>
          <w:sz w:val="21"/>
        </w:rPr>
        <w:t>　　</w:t>
      </w:r>
      <w:r>
        <w:rPr>
          <w:rFonts w:hAnsi="宋体" w:cs="宋体"/>
          <w:sz w:val="21"/>
        </w:rPr>
        <w:t>)</w:t>
      </w:r>
    </w:p>
    <w:p>
      <w:pPr>
        <w:pStyle w:val="2"/>
        <w:ind w:firstLine="420" w:firstLineChars="200"/>
        <w:rPr>
          <w:rFonts w:hAnsi="宋体" w:cs="宋体"/>
          <w:sz w:val="21"/>
        </w:rPr>
      </w:pPr>
      <w:r>
        <w:rPr>
          <w:rFonts w:hAnsi="宋体" w:cs="宋体"/>
          <w:sz w:val="21"/>
        </w:rPr>
        <w:t>A</w:t>
      </w:r>
      <w:r>
        <w:rPr>
          <w:rFonts w:hint="eastAsia" w:hAnsi="宋体" w:cs="宋体"/>
          <w:sz w:val="21"/>
        </w:rPr>
        <w:t>．与</w:t>
      </w:r>
      <w:r>
        <w:rPr>
          <w:rFonts w:hAnsi="宋体" w:cs="宋体"/>
          <w:sz w:val="21"/>
        </w:rPr>
        <w:t>TRAPPIST1</w:t>
      </w:r>
      <w:r>
        <w:rPr>
          <w:rFonts w:hint="eastAsia" w:hAnsi="宋体" w:cs="宋体"/>
          <w:sz w:val="21"/>
        </w:rPr>
        <w:t>距离适中</w:t>
      </w:r>
      <w:r>
        <w:rPr>
          <w:rFonts w:hAnsi="宋体" w:cs="宋体"/>
          <w:sz w:val="21"/>
        </w:rPr>
        <w:t xml:space="preserve">  B</w:t>
      </w:r>
      <w:r>
        <w:rPr>
          <w:rFonts w:hint="eastAsia" w:hAnsi="宋体" w:cs="宋体"/>
          <w:sz w:val="21"/>
        </w:rPr>
        <w:t>．天体表面平坦</w:t>
      </w:r>
    </w:p>
    <w:p>
      <w:pPr>
        <w:rPr>
          <w:rFonts w:hint="eastAsia" w:eastAsia="宋体"/>
          <w:lang w:val="en-US" w:eastAsia="zh-CN"/>
        </w:rPr>
      </w:pPr>
      <w:r>
        <w:rPr>
          <w:rFonts w:hAnsi="宋体" w:cs="宋体"/>
          <w:sz w:val="21"/>
        </w:rPr>
        <w:t>C</w:t>
      </w:r>
      <w:r>
        <w:rPr>
          <w:rFonts w:hint="eastAsia" w:hAnsi="宋体" w:cs="宋体"/>
          <w:sz w:val="21"/>
        </w:rPr>
        <w:t>．有富含二氧化碳的大气</w:t>
      </w:r>
      <w:r>
        <w:rPr>
          <w:rFonts w:hAnsi="宋体" w:cs="宋体"/>
          <w:sz w:val="21"/>
        </w:rPr>
        <w:t xml:space="preserve">  D</w:t>
      </w:r>
      <w:r>
        <w:rPr>
          <w:rFonts w:hint="eastAsia" w:hAnsi="宋体" w:cs="宋体"/>
          <w:sz w:val="21"/>
        </w:rPr>
        <w:t>．有肥沃的土</w:t>
      </w:r>
      <w:r>
        <w:rPr>
          <w:rFonts w:hint="eastAsia" w:cs="宋体"/>
          <w:sz w:val="21"/>
          <w:lang w:val="en-US" w:eastAsia="zh-CN"/>
        </w:rPr>
        <w:t>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52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X7.TIF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liuyan</dc:creator>
  <cp:lastModifiedBy>liuyan</cp:lastModifiedBy>
  <dcterms:modified xsi:type="dcterms:W3CDTF">2018-12-14T09:10:55Z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