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27" w:rsidRDefault="002D2B21" w:rsidP="002D2B21">
      <w:pPr>
        <w:ind w:firstLineChars="1900" w:firstLine="3990"/>
        <w:rPr>
          <w:rFonts w:hint="eastAsia"/>
        </w:rPr>
      </w:pPr>
      <w:r>
        <w:rPr>
          <w:rFonts w:hint="eastAsia"/>
        </w:rPr>
        <w:t>评课感想</w:t>
      </w:r>
    </w:p>
    <w:p w:rsidR="002D2B21" w:rsidRDefault="002D2B21" w:rsidP="002D2B21">
      <w:pPr>
        <w:rPr>
          <w:rFonts w:hint="eastAsia"/>
        </w:rPr>
      </w:pPr>
      <w:r>
        <w:rPr>
          <w:rFonts w:hint="eastAsia"/>
        </w:rPr>
        <w:t xml:space="preserve">李家平老师的课能够根据考纲要求，注重一轮复习的框架结构的构建和基础知识的夯实。讲练结合，课堂时间的分配合理，效果明显。　　</w:t>
      </w:r>
    </w:p>
    <w:p w:rsidR="002D2B21" w:rsidRDefault="002D2B21" w:rsidP="002D2B2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吴海燕</w:t>
      </w:r>
    </w:p>
    <w:p w:rsidR="002D2B21" w:rsidRDefault="002D2B21" w:rsidP="002D2B21">
      <w:pPr>
        <w:ind w:firstLineChars="2600" w:firstLine="5460"/>
      </w:pPr>
      <w:r>
        <w:t>2018/1</w:t>
      </w:r>
      <w:r>
        <w:rPr>
          <w:rFonts w:hint="eastAsia"/>
        </w:rPr>
        <w:t>0</w:t>
      </w:r>
      <w:r>
        <w:t>/</w:t>
      </w:r>
      <w:r>
        <w:rPr>
          <w:rFonts w:hint="eastAsia"/>
        </w:rPr>
        <w:t>29</w:t>
      </w:r>
    </w:p>
    <w:sectPr w:rsidR="002D2B21" w:rsidSect="00BA1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1BE4"/>
    <w:rsid w:val="002D2B21"/>
    <w:rsid w:val="00374E27"/>
    <w:rsid w:val="00640280"/>
    <w:rsid w:val="00BA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2018-11-07T03:09:00Z</dcterms:created>
  <dcterms:modified xsi:type="dcterms:W3CDTF">2018-11-07T03:09:00Z</dcterms:modified>
</cp:coreProperties>
</file>