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3" w:rsidRPr="00D45A04" w:rsidRDefault="00D45A04">
      <w:pPr>
        <w:rPr>
          <w:rFonts w:ascii="仿宋" w:eastAsia="仿宋" w:hAnsi="仿宋" w:hint="eastAsia"/>
          <w:sz w:val="28"/>
          <w:szCs w:val="28"/>
        </w:rPr>
      </w:pPr>
      <w:r w:rsidRPr="00D45A04">
        <w:rPr>
          <w:rFonts w:ascii="仿宋" w:eastAsia="仿宋" w:hAnsi="仿宋" w:hint="eastAsia"/>
          <w:sz w:val="28"/>
          <w:szCs w:val="28"/>
        </w:rPr>
        <w:t>听课感想：</w:t>
      </w:r>
    </w:p>
    <w:p w:rsidR="00D45A04" w:rsidRPr="00D45A04" w:rsidRDefault="00D45A04">
      <w:pPr>
        <w:rPr>
          <w:rFonts w:ascii="仿宋" w:eastAsia="仿宋" w:hAnsi="仿宋" w:hint="eastAsia"/>
          <w:sz w:val="28"/>
          <w:szCs w:val="28"/>
        </w:rPr>
      </w:pPr>
      <w:r w:rsidRPr="00D45A04">
        <w:rPr>
          <w:rFonts w:ascii="仿宋" w:eastAsia="仿宋" w:hAnsi="仿宋" w:hint="eastAsia"/>
          <w:sz w:val="28"/>
          <w:szCs w:val="28"/>
        </w:rPr>
        <w:t xml:space="preserve">    本学期正在展开2018级学生生涯规划教育，本周的主题是：学长（学姐）</w:t>
      </w:r>
      <w:r>
        <w:rPr>
          <w:rFonts w:ascii="仿宋" w:eastAsia="仿宋" w:hAnsi="仿宋" w:hint="eastAsia"/>
          <w:sz w:val="28"/>
          <w:szCs w:val="28"/>
        </w:rPr>
        <w:t>访谈，目的时通过朋辈教育和自主学习让学生获得高中规划的相关信息</w:t>
      </w:r>
      <w:r w:rsidR="002F2686">
        <w:rPr>
          <w:rFonts w:ascii="仿宋" w:eastAsia="仿宋" w:hAnsi="仿宋" w:hint="eastAsia"/>
          <w:sz w:val="28"/>
          <w:szCs w:val="28"/>
        </w:rPr>
        <w:t>。本班级就访谈的过程、结果和收获做班级发表</w:t>
      </w:r>
      <w:r>
        <w:rPr>
          <w:rFonts w:ascii="仿宋" w:eastAsia="仿宋" w:hAnsi="仿宋" w:hint="eastAsia"/>
          <w:sz w:val="28"/>
          <w:szCs w:val="28"/>
        </w:rPr>
        <w:t>。</w:t>
      </w:r>
      <w:r w:rsidRPr="00D45A04">
        <w:rPr>
          <w:rFonts w:ascii="仿宋" w:eastAsia="仿宋" w:hAnsi="仿宋" w:hint="eastAsia"/>
          <w:sz w:val="28"/>
          <w:szCs w:val="28"/>
        </w:rPr>
        <w:t>自主学习，方显学生素养。</w:t>
      </w:r>
      <w:r>
        <w:rPr>
          <w:rFonts w:ascii="仿宋" w:eastAsia="仿宋" w:hAnsi="仿宋" w:hint="eastAsia"/>
          <w:sz w:val="28"/>
          <w:szCs w:val="28"/>
        </w:rPr>
        <w:t>学生们的积极性和参与性很高，通过访谈学长（学姐）解决自己入学以来的困惑，制订合适的高中学习规划，调整学习状态，起到了很好的预期效果。</w:t>
      </w:r>
    </w:p>
    <w:p w:rsidR="00D45A04" w:rsidRDefault="00D45A04">
      <w:r>
        <w:rPr>
          <w:rFonts w:hint="eastAsia"/>
        </w:rPr>
        <w:t xml:space="preserve">    </w:t>
      </w:r>
    </w:p>
    <w:sectPr w:rsidR="00D45A04" w:rsidSect="00973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A04"/>
    <w:rsid w:val="002F2686"/>
    <w:rsid w:val="0049563A"/>
    <w:rsid w:val="00973DF3"/>
    <w:rsid w:val="00D4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peng</cp:lastModifiedBy>
  <cp:revision>1</cp:revision>
  <dcterms:created xsi:type="dcterms:W3CDTF">2018-11-02T00:37:00Z</dcterms:created>
  <dcterms:modified xsi:type="dcterms:W3CDTF">2018-11-02T00:48:00Z</dcterms:modified>
</cp:coreProperties>
</file>