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40"/>
        <w:rPr>
          <w:rFonts w:hint="eastAsia" w:ascii="微软雅黑" w:hAnsi="微软雅黑" w:eastAsia="微软雅黑" w:cs="微软雅黑"/>
          <w:i w:val="0"/>
          <w:caps w:val="0"/>
          <w:color w:val="333333"/>
          <w:spacing w:val="0"/>
          <w:sz w:val="22"/>
          <w:szCs w:val="22"/>
          <w:bdr w:val="none" w:color="auto" w:sz="0" w:space="0"/>
          <w:shd w:val="clear" w:fill="FFFFFF"/>
        </w:rPr>
      </w:pPr>
      <w:r>
        <w:rPr>
          <w:rFonts w:hint="eastAsia" w:ascii="微软雅黑" w:hAnsi="微软雅黑" w:eastAsia="微软雅黑" w:cs="微软雅黑"/>
          <w:i w:val="0"/>
          <w:caps w:val="0"/>
          <w:color w:val="333333"/>
          <w:spacing w:val="0"/>
          <w:sz w:val="22"/>
          <w:szCs w:val="22"/>
          <w:bdr w:val="none" w:color="auto" w:sz="0" w:space="0"/>
          <w:shd w:val="clear" w:fill="FFFFFF"/>
        </w:rPr>
        <w:t>功是机械能这一章非常重要的一节，因为功能关系是这一章的主题，让学生更全面地学习功的计算方法和正负功的含义。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40"/>
        <w:rPr>
          <w:rFonts w:hint="eastAsia" w:ascii="微软雅黑" w:hAnsi="微软雅黑" w:eastAsia="微软雅黑" w:cs="微软雅黑"/>
          <w:i w:val="0"/>
          <w:caps w:val="0"/>
          <w:color w:val="333333"/>
          <w:spacing w:val="0"/>
          <w:sz w:val="22"/>
          <w:szCs w:val="22"/>
          <w:bdr w:val="none" w:color="auto" w:sz="0" w:space="0"/>
          <w:shd w:val="clear" w:fill="FFFFFF"/>
          <w:lang w:val="en-US" w:eastAsia="zh-CN"/>
        </w:rPr>
      </w:pPr>
      <w:r>
        <w:rPr>
          <w:rFonts w:hint="eastAsia" w:ascii="微软雅黑" w:hAnsi="微软雅黑" w:eastAsia="微软雅黑" w:cs="微软雅黑"/>
          <w:i w:val="0"/>
          <w:caps w:val="0"/>
          <w:color w:val="333333"/>
          <w:spacing w:val="0"/>
          <w:sz w:val="22"/>
          <w:szCs w:val="22"/>
          <w:bdr w:val="none" w:color="auto" w:sz="0" w:space="0"/>
          <w:shd w:val="clear" w:fill="FFFFFF"/>
        </w:rPr>
        <w:t>　1、重难点的分析：这节课的重点是功的计算公式以及应用，难点是正功负功的物理意义以及功的标量性。后面的重点如动能定理的学习十分依赖学生对功的计算掌握情况，所以学会多种对功的计算方法是很重要的。</w:t>
      </w:r>
      <w:r>
        <w:rPr>
          <w:rFonts w:hint="eastAsia" w:ascii="微软雅黑" w:hAnsi="微软雅黑" w:eastAsia="微软雅黑" w:cs="微软雅黑"/>
          <w:i w:val="0"/>
          <w:caps w:val="0"/>
          <w:color w:val="333333"/>
          <w:spacing w:val="0"/>
          <w:sz w:val="22"/>
          <w:szCs w:val="22"/>
          <w:bdr w:val="none" w:color="auto" w:sz="0" w:space="0"/>
          <w:shd w:val="clear" w:fill="FFFFFF"/>
          <w:lang w:val="en-US" w:eastAsia="zh-CN"/>
        </w:rPr>
        <w:t>因为是复习课，所以开始直接给出公式</w:t>
      </w:r>
      <w:r>
        <w:rPr>
          <w:rFonts w:hint="eastAsia" w:ascii="微软雅黑" w:hAnsi="微软雅黑" w:eastAsia="微软雅黑" w:cs="微软雅黑"/>
          <w:i w:val="0"/>
          <w:caps w:val="0"/>
          <w:color w:val="333333"/>
          <w:spacing w:val="0"/>
          <w:sz w:val="22"/>
          <w:szCs w:val="22"/>
          <w:bdr w:val="none" w:color="auto" w:sz="0" w:space="0"/>
          <w:shd w:val="clear" w:fill="FFFFFF"/>
        </w:rPr>
        <w:t>W=Flcosα</w:t>
      </w:r>
      <w:r>
        <w:rPr>
          <w:rFonts w:hint="eastAsia" w:ascii="微软雅黑" w:hAnsi="微软雅黑" w:eastAsia="微软雅黑" w:cs="微软雅黑"/>
          <w:i w:val="0"/>
          <w:caps w:val="0"/>
          <w:color w:val="333333"/>
          <w:spacing w:val="0"/>
          <w:sz w:val="22"/>
          <w:szCs w:val="22"/>
          <w:bdr w:val="none" w:color="auto" w:sz="0" w:space="0"/>
          <w:shd w:val="clear" w:fill="FFFFFF"/>
          <w:lang w:eastAsia="zh-CN"/>
        </w:rPr>
        <w:t>，</w:t>
      </w:r>
      <w:r>
        <w:rPr>
          <w:rFonts w:hint="eastAsia" w:ascii="微软雅黑" w:hAnsi="微软雅黑" w:eastAsia="微软雅黑" w:cs="微软雅黑"/>
          <w:i w:val="0"/>
          <w:caps w:val="0"/>
          <w:color w:val="333333"/>
          <w:spacing w:val="0"/>
          <w:sz w:val="22"/>
          <w:szCs w:val="22"/>
          <w:bdr w:val="none" w:color="auto" w:sz="0" w:space="0"/>
          <w:shd w:val="clear" w:fill="FFFFFF"/>
          <w:lang w:val="en-US" w:eastAsia="zh-CN"/>
        </w:rPr>
        <w:t>强调公式</w:t>
      </w:r>
      <w:r>
        <w:rPr>
          <w:rFonts w:hint="eastAsia" w:ascii="微软雅黑" w:hAnsi="微软雅黑" w:eastAsia="微软雅黑" w:cs="微软雅黑"/>
          <w:i w:val="0"/>
          <w:caps w:val="0"/>
          <w:color w:val="333333"/>
          <w:spacing w:val="0"/>
          <w:sz w:val="22"/>
          <w:szCs w:val="22"/>
          <w:bdr w:val="none" w:color="auto" w:sz="0" w:space="0"/>
          <w:shd w:val="clear" w:fill="FFFFFF"/>
        </w:rPr>
        <w:t>中各个字母的意义以及在使用时关键找到力和位移的夹角。功的正负学生很容易理解为代表了方向，这是受到了前面速度，加速度这两个矢量在直线运动，用正负号表示方向的一个负迁移。必须让学生认识到正功负功分别代表了对运动是促进作用和阻碍作用，或者说是动力做的功或阻力做的功。这一分析说明功的正负不代表方向。让学生上写出解答过程，通过投影实物展台上展示，暴露学生的易错点。学生在计算练习的时候，把功的单位写错，把受力分析图中的支持力和拉力的分力混淆，摩擦力和位移的夹角没通过画图找而是凭感觉写上力的夹角，这些问题充分地暴露了出来，通过指正能帮助其他同学也纠正过来。</w:t>
      </w:r>
      <w:bookmarkStart w:id="0" w:name="_GoBack"/>
      <w:bookmarkEnd w:id="0"/>
      <w:r>
        <w:rPr>
          <w:rFonts w:hint="eastAsia" w:ascii="微软雅黑" w:hAnsi="微软雅黑" w:eastAsia="微软雅黑" w:cs="微软雅黑"/>
          <w:i w:val="0"/>
          <w:caps w:val="0"/>
          <w:color w:val="333333"/>
          <w:spacing w:val="0"/>
          <w:sz w:val="22"/>
          <w:szCs w:val="22"/>
          <w:bdr w:val="none" w:color="auto" w:sz="0" w:space="0"/>
          <w:shd w:val="clear" w:fill="FFFFFF"/>
        </w:rPr>
        <w:t>　</w:t>
      </w:r>
      <w:r>
        <w:rPr>
          <w:rFonts w:hint="eastAsia" w:ascii="微软雅黑" w:hAnsi="微软雅黑" w:eastAsia="微软雅黑" w:cs="微软雅黑"/>
          <w:i w:val="0"/>
          <w:caps w:val="0"/>
          <w:color w:val="333333"/>
          <w:spacing w:val="0"/>
          <w:sz w:val="22"/>
          <w:szCs w:val="22"/>
          <w:bdr w:val="none" w:color="auto" w:sz="0" w:space="0"/>
          <w:shd w:val="clear" w:fill="FFFFFF"/>
          <w:lang w:val="en-US" w:eastAsia="zh-CN"/>
        </w:rPr>
        <w:t>几个例题从不同角度求功和功率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二、我认为这节课里，可以为以后我上课吸取的教训有：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1、重难点上的时间分配应更充分些。上完课我感觉自己在一些细节上花的时间多了些，处理功的正负的问题上举的例子不够充分，学生反映也比较平淡。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2、功是标量这个难点，书上是直接给出的，没有任何说明。我自己上完课感觉我的处理过于简单化，或许学生心里还是有疑虑的，不相信的，我是打算在以后的教学中逐步让学生理解，但是有没有更好的办法，在这节课上直接突破呢？我还没有答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3、时间上把握欠缺了些。最后一个收官的练习时间太紧张，这是前面时间控制得不够好的原因，中途只看过一次钟。以后要利用机会关注时间的使用量与课程进度。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总之，通过上这节课，我认识到自己的教学功底还有很大的不足，特别是如何突破每节课的重点难点，这些教学技巧上面，我必须广泛地听课积累他人的成功经验，同时自己还要抓紧理论学习，更重要的是要我自己的努力创新，想策略。我想，今后只能奋起直追才能更好地胜任学校交给我的教学工作，才能更好地为我可爱的学生们服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530A6B"/>
    <w:rsid w:val="5E530A6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i304\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35</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2018-10-29T10:14:00Z</dcterms:created>
  <dc:creator>小雪花</dc:creator>
  <cp:lastModifiedBy>小雪花</cp:lastModifiedBy>
  <dcterms:modified xsi:type="dcterms:W3CDTF">2018-10-29T10:50:05Z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