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7C" w:rsidRPr="00014075" w:rsidRDefault="00F56B4B">
      <w:pPr>
        <w:rPr>
          <w:rFonts w:asciiTheme="majorEastAsia" w:eastAsiaTheme="majorEastAsia" w:hAnsiTheme="majorEastAsia"/>
          <w:sz w:val="28"/>
          <w:szCs w:val="28"/>
        </w:rPr>
      </w:pPr>
      <w:proofErr w:type="gramStart"/>
      <w:r w:rsidRPr="00014075">
        <w:rPr>
          <w:rFonts w:asciiTheme="majorEastAsia" w:eastAsiaTheme="majorEastAsia" w:hAnsiTheme="majorEastAsia"/>
          <w:sz w:val="28"/>
          <w:szCs w:val="28"/>
        </w:rPr>
        <w:t>主备人发言稿</w:t>
      </w:r>
      <w:proofErr w:type="gramEnd"/>
    </w:p>
    <w:p w:rsidR="00BA6EE4" w:rsidRPr="005A388E" w:rsidRDefault="00BA6EE4" w:rsidP="005A388E">
      <w:pPr>
        <w:ind w:firstLineChars="100" w:firstLine="280"/>
        <w:rPr>
          <w:rFonts w:ascii="宋体" w:hAnsi="宋体"/>
          <w:sz w:val="28"/>
          <w:szCs w:val="28"/>
        </w:rPr>
      </w:pPr>
      <w:r w:rsidRPr="005A388E">
        <w:rPr>
          <w:rFonts w:asciiTheme="majorEastAsia" w:eastAsiaTheme="majorEastAsia" w:hAnsiTheme="majorEastAsia" w:hint="eastAsia"/>
          <w:sz w:val="28"/>
          <w:szCs w:val="28"/>
        </w:rPr>
        <w:t>江苏省普通高中</w:t>
      </w:r>
      <w:r w:rsidRPr="005A388E">
        <w:rPr>
          <w:rFonts w:asciiTheme="majorEastAsia" w:eastAsiaTheme="majorEastAsia" w:hAnsiTheme="majorEastAsia"/>
          <w:sz w:val="28"/>
          <w:szCs w:val="28"/>
        </w:rPr>
        <w:t>2018</w:t>
      </w:r>
      <w:r w:rsidRPr="005A388E">
        <w:rPr>
          <w:rFonts w:asciiTheme="majorEastAsia" w:eastAsiaTheme="majorEastAsia" w:hAnsiTheme="majorEastAsia" w:hint="eastAsia"/>
          <w:sz w:val="28"/>
          <w:szCs w:val="28"/>
        </w:rPr>
        <w:t>级学生化学学科课程内容</w:t>
      </w:r>
      <w:r w:rsidR="00CD39A9" w:rsidRPr="005A388E">
        <w:rPr>
          <w:rFonts w:asciiTheme="majorEastAsia" w:eastAsiaTheme="majorEastAsia" w:hAnsiTheme="majorEastAsia" w:hint="eastAsia"/>
          <w:sz w:val="28"/>
          <w:szCs w:val="28"/>
        </w:rPr>
        <w:t>进行了</w:t>
      </w:r>
      <w:r w:rsidRPr="005A388E">
        <w:rPr>
          <w:rFonts w:asciiTheme="majorEastAsia" w:eastAsiaTheme="majorEastAsia" w:hAnsiTheme="majorEastAsia" w:hint="eastAsia"/>
          <w:sz w:val="28"/>
          <w:szCs w:val="28"/>
        </w:rPr>
        <w:t>调整：</w:t>
      </w:r>
      <w:r w:rsidR="00CD39A9" w:rsidRPr="005A388E">
        <w:rPr>
          <w:rFonts w:ascii="宋体" w:hAnsi="宋体" w:hint="eastAsia"/>
          <w:sz w:val="28"/>
          <w:szCs w:val="28"/>
        </w:rPr>
        <w:t>在</w:t>
      </w:r>
      <w:r w:rsidRPr="005A388E">
        <w:rPr>
          <w:rFonts w:ascii="宋体" w:hAnsi="宋体" w:hint="eastAsia"/>
          <w:sz w:val="28"/>
          <w:szCs w:val="28"/>
        </w:rPr>
        <w:t>主题</w:t>
      </w:r>
      <w:r w:rsidR="00CD39A9" w:rsidRPr="005A388E">
        <w:rPr>
          <w:rFonts w:ascii="宋体" w:hAnsi="宋体" w:hint="eastAsia"/>
          <w:sz w:val="28"/>
          <w:szCs w:val="28"/>
        </w:rPr>
        <w:t>1教学建议</w:t>
      </w:r>
      <w:r w:rsidR="00677659">
        <w:rPr>
          <w:rFonts w:ascii="宋体" w:hAnsi="宋体" w:hint="eastAsia"/>
          <w:sz w:val="28"/>
          <w:szCs w:val="28"/>
        </w:rPr>
        <w:t>上</w:t>
      </w:r>
      <w:r w:rsidRPr="005A388E">
        <w:rPr>
          <w:rFonts w:ascii="宋体" w:hAnsi="宋体" w:hint="eastAsia"/>
          <w:sz w:val="28"/>
          <w:szCs w:val="28"/>
        </w:rPr>
        <w:t>引导学生认识化学科学的主要特征，建立科学探究的大概念，并在其他主题的教学中渗透和融合。教科书把“化学实验”作为专题内容，还把它安排在第一章，突出了化学实验的基础性，即起到与初中化学实验以及化学知识的斜街，又为高中化学新知识的学习穿针引线，通过实验把学生引入化学世界，由此决定了基础性和重要性。</w:t>
      </w:r>
    </w:p>
    <w:p w:rsidR="00BA6EE4" w:rsidRPr="005A388E" w:rsidRDefault="00BA6EE4" w:rsidP="005A388E">
      <w:pPr>
        <w:ind w:firstLineChars="100" w:firstLine="280"/>
        <w:rPr>
          <w:rFonts w:ascii="宋体" w:hAnsi="宋体"/>
          <w:sz w:val="28"/>
          <w:szCs w:val="28"/>
        </w:rPr>
      </w:pPr>
      <w:r w:rsidRPr="005A388E">
        <w:rPr>
          <w:rFonts w:ascii="宋体" w:hAnsi="宋体" w:hint="eastAsia"/>
          <w:sz w:val="28"/>
          <w:szCs w:val="28"/>
        </w:rPr>
        <w:t>全章包括两节内容，第一节“化学实验基本方法”在复习拓宽的基础上</w:t>
      </w:r>
      <w:r w:rsidR="00CD39A9" w:rsidRPr="005A388E">
        <w:rPr>
          <w:rFonts w:ascii="宋体" w:hAnsi="宋体" w:hint="eastAsia"/>
          <w:sz w:val="28"/>
          <w:szCs w:val="28"/>
        </w:rPr>
        <w:t>又介绍一种新的分离和提纯方法-萃取。第二节“化学计量在实验中的应用”将化学基本概念作为基础，并与实验紧密联系，强化概念在实际中的应用，同事突出化学以实验为基础的特点，在介绍了物质的量等有关知识的基础上，运用概念介绍一定物质的量浓度溶液的配制方法。</w:t>
      </w:r>
    </w:p>
    <w:p w:rsidR="00CD39A9" w:rsidRPr="005A388E" w:rsidRDefault="00CD39A9" w:rsidP="005A388E">
      <w:pPr>
        <w:ind w:firstLineChars="100" w:firstLine="280"/>
        <w:rPr>
          <w:rFonts w:ascii="宋体" w:hAnsi="宋体"/>
          <w:sz w:val="28"/>
          <w:szCs w:val="28"/>
        </w:rPr>
      </w:pPr>
      <w:r w:rsidRPr="005A388E">
        <w:rPr>
          <w:rFonts w:ascii="宋体" w:hAnsi="宋体" w:hint="eastAsia"/>
          <w:sz w:val="28"/>
          <w:szCs w:val="28"/>
        </w:rPr>
        <w:t>教学</w:t>
      </w:r>
      <w:r w:rsidR="00024883" w:rsidRPr="005A388E">
        <w:rPr>
          <w:rFonts w:ascii="宋体" w:hAnsi="宋体" w:hint="eastAsia"/>
          <w:sz w:val="28"/>
          <w:szCs w:val="28"/>
        </w:rPr>
        <w:t>建议：</w:t>
      </w:r>
    </w:p>
    <w:p w:rsidR="00024883" w:rsidRPr="005A388E" w:rsidRDefault="005A388E" w:rsidP="005A388E">
      <w:pPr>
        <w:pStyle w:val="a3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 w:rsidRPr="005A388E">
        <w:rPr>
          <w:rFonts w:ascii="宋体" w:hAnsi="宋体" w:hint="eastAsia"/>
          <w:sz w:val="28"/>
          <w:szCs w:val="28"/>
        </w:rPr>
        <w:t>抓住主线，突出重点，达到学生学习的主要目标</w:t>
      </w:r>
    </w:p>
    <w:p w:rsidR="005A388E" w:rsidRPr="005A388E" w:rsidRDefault="005A388E" w:rsidP="005A388E">
      <w:pPr>
        <w:pStyle w:val="a3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 w:rsidRPr="005A388E">
        <w:rPr>
          <w:rFonts w:ascii="宋体" w:hAnsi="宋体" w:hint="eastAsia"/>
          <w:sz w:val="28"/>
          <w:szCs w:val="28"/>
        </w:rPr>
        <w:t>采用演示，边讲边实验的教学方法，培养学生实验技能</w:t>
      </w:r>
    </w:p>
    <w:p w:rsidR="005A388E" w:rsidRPr="005A388E" w:rsidRDefault="005A388E" w:rsidP="005A388E">
      <w:pPr>
        <w:pStyle w:val="a3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 w:rsidRPr="005A388E">
        <w:rPr>
          <w:rFonts w:ascii="宋体" w:hAnsi="宋体" w:hint="eastAsia"/>
          <w:sz w:val="28"/>
          <w:szCs w:val="28"/>
        </w:rPr>
        <w:t>通过学与问，思考与交流栏目，提高化学实验思维容量</w:t>
      </w:r>
    </w:p>
    <w:p w:rsidR="005A388E" w:rsidRPr="005A388E" w:rsidRDefault="005A388E" w:rsidP="005A388E">
      <w:pPr>
        <w:pStyle w:val="a3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 w:rsidRPr="005A388E">
        <w:rPr>
          <w:rFonts w:ascii="宋体" w:hAnsi="宋体" w:hint="eastAsia"/>
          <w:sz w:val="28"/>
          <w:szCs w:val="28"/>
        </w:rPr>
        <w:t>遵循学生的认知规律，运用各种教学手段，突出物质的量难点</w:t>
      </w:r>
    </w:p>
    <w:p w:rsidR="005A388E" w:rsidRPr="005A388E" w:rsidRDefault="005A388E" w:rsidP="005A388E">
      <w:pPr>
        <w:pStyle w:val="a3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 w:rsidRPr="005A388E">
        <w:rPr>
          <w:rFonts w:ascii="宋体" w:hAnsi="宋体" w:hint="eastAsia"/>
          <w:sz w:val="28"/>
          <w:szCs w:val="28"/>
        </w:rPr>
        <w:t>教学反思----什么才是更有效的教学</w:t>
      </w:r>
    </w:p>
    <w:p w:rsidR="005A388E" w:rsidRPr="005A388E" w:rsidRDefault="005A388E" w:rsidP="005A388E">
      <w:pPr>
        <w:pStyle w:val="a3"/>
        <w:ind w:left="600" w:firstLineChars="0" w:firstLine="0"/>
        <w:rPr>
          <w:rFonts w:ascii="宋体" w:hAnsi="宋体"/>
          <w:sz w:val="28"/>
          <w:szCs w:val="28"/>
        </w:rPr>
      </w:pPr>
    </w:p>
    <w:p w:rsidR="00F56B4B" w:rsidRPr="00BA6EE4" w:rsidRDefault="00F56B4B"/>
    <w:sectPr w:rsidR="00F56B4B" w:rsidRPr="00BA6EE4" w:rsidSect="00105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7E7" w:rsidRDefault="00F447E7" w:rsidP="00677659">
      <w:r>
        <w:separator/>
      </w:r>
    </w:p>
  </w:endnote>
  <w:endnote w:type="continuationSeparator" w:id="0">
    <w:p w:rsidR="00F447E7" w:rsidRDefault="00F447E7" w:rsidP="00677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7E7" w:rsidRDefault="00F447E7" w:rsidP="00677659">
      <w:r>
        <w:separator/>
      </w:r>
    </w:p>
  </w:footnote>
  <w:footnote w:type="continuationSeparator" w:id="0">
    <w:p w:rsidR="00F447E7" w:rsidRDefault="00F447E7" w:rsidP="00677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0305C"/>
    <w:multiLevelType w:val="hybridMultilevel"/>
    <w:tmpl w:val="4E2432F4"/>
    <w:lvl w:ilvl="0" w:tplc="38A2F302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B4B"/>
    <w:rsid w:val="00014075"/>
    <w:rsid w:val="00024883"/>
    <w:rsid w:val="0010547C"/>
    <w:rsid w:val="001175DC"/>
    <w:rsid w:val="005A388E"/>
    <w:rsid w:val="00677659"/>
    <w:rsid w:val="00BA6EE4"/>
    <w:rsid w:val="00CD39A9"/>
    <w:rsid w:val="00F447E7"/>
    <w:rsid w:val="00F5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88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77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7765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77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776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70</Words>
  <Characters>403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yubin</dc:creator>
  <cp:lastModifiedBy>yubin</cp:lastModifiedBy>
  <cp:revision>3</cp:revision>
  <dcterms:created xsi:type="dcterms:W3CDTF">2018-09-20T06:09:00Z</dcterms:created>
  <dcterms:modified xsi:type="dcterms:W3CDTF">2018-09-20T23:28:00Z</dcterms:modified>
</cp:coreProperties>
</file>