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2E" w:rsidRDefault="003C78BB" w:rsidP="00BA092E">
      <w:pPr>
        <w:widowControl/>
        <w:tabs>
          <w:tab w:val="left" w:pos="3570"/>
        </w:tabs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南京市秦</w:t>
      </w:r>
      <w:proofErr w:type="gramStart"/>
      <w:r>
        <w:rPr>
          <w:rFonts w:ascii="宋体" w:hAnsi="宋体" w:cs="宋体" w:hint="eastAsia"/>
          <w:b/>
          <w:sz w:val="30"/>
          <w:szCs w:val="30"/>
        </w:rPr>
        <w:t>淮中学</w:t>
      </w:r>
      <w:proofErr w:type="gramEnd"/>
      <w:r>
        <w:rPr>
          <w:rFonts w:ascii="宋体" w:hAnsi="宋体" w:cs="宋体" w:hint="eastAsia"/>
          <w:b/>
          <w:sz w:val="30"/>
          <w:szCs w:val="30"/>
        </w:rPr>
        <w:t>2018-2019</w:t>
      </w:r>
      <w:r>
        <w:rPr>
          <w:rFonts w:ascii="宋体" w:hAnsi="宋体" w:cs="宋体" w:hint="eastAsia"/>
          <w:b/>
          <w:sz w:val="30"/>
          <w:szCs w:val="30"/>
        </w:rPr>
        <w:t>学年第一学期高一数学</w:t>
      </w:r>
      <w:proofErr w:type="gramStart"/>
      <w:r>
        <w:rPr>
          <w:rFonts w:ascii="宋体" w:hAnsi="宋体" w:cs="宋体" w:hint="eastAsia"/>
          <w:b/>
          <w:sz w:val="30"/>
          <w:szCs w:val="30"/>
        </w:rPr>
        <w:t>备课组</w:t>
      </w:r>
      <w:proofErr w:type="gramEnd"/>
      <w:r>
        <w:rPr>
          <w:rFonts w:ascii="宋体" w:hAnsi="宋体" w:cs="宋体" w:hint="eastAsia"/>
          <w:b/>
          <w:sz w:val="30"/>
          <w:szCs w:val="30"/>
        </w:rPr>
        <w:t>工作计划</w:t>
      </w:r>
    </w:p>
    <w:p w:rsidR="003C78BB" w:rsidRDefault="003C78BB" w:rsidP="003C78BB">
      <w:pPr>
        <w:widowControl/>
        <w:tabs>
          <w:tab w:val="left" w:pos="3570"/>
        </w:tabs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备课组长  </w:t>
      </w:r>
      <w:r>
        <w:rPr>
          <w:rFonts w:ascii="宋体" w:hAnsi="宋体" w:cs="宋体" w:hint="eastAsia"/>
          <w:szCs w:val="21"/>
        </w:rPr>
        <w:t>严建英</w:t>
      </w:r>
    </w:p>
    <w:p w:rsidR="00BA092E" w:rsidRDefault="00BA092E" w:rsidP="003C78BB">
      <w:pPr>
        <w:widowControl/>
        <w:tabs>
          <w:tab w:val="left" w:pos="3570"/>
        </w:tabs>
        <w:jc w:val="center"/>
        <w:rPr>
          <w:rFonts w:ascii="宋体" w:hAnsi="宋体" w:cs="宋体" w:hint="eastAsia"/>
          <w:szCs w:val="21"/>
        </w:rPr>
      </w:pPr>
    </w:p>
    <w:p w:rsidR="003C78BB" w:rsidRPr="00632229" w:rsidRDefault="003C78BB" w:rsidP="00632229">
      <w:pPr>
        <w:tabs>
          <w:tab w:val="left" w:pos="3570"/>
        </w:tabs>
        <w:spacing w:line="480" w:lineRule="auto"/>
        <w:rPr>
          <w:rFonts w:asciiTheme="minorEastAsia" w:eastAsiaTheme="minorEastAsia" w:hAnsiTheme="minorEastAsia" w:hint="eastAsia"/>
          <w:szCs w:val="21"/>
        </w:rPr>
      </w:pPr>
      <w:proofErr w:type="gramStart"/>
      <w:r w:rsidRPr="00632229">
        <w:rPr>
          <w:rFonts w:asciiTheme="minorEastAsia" w:eastAsiaTheme="minorEastAsia" w:hAnsiTheme="minorEastAsia" w:hint="eastAsia"/>
          <w:szCs w:val="21"/>
        </w:rPr>
        <w:t>一</w:t>
      </w:r>
      <w:proofErr w:type="gramEnd"/>
      <w:r w:rsidRPr="00632229">
        <w:rPr>
          <w:rFonts w:asciiTheme="minorEastAsia" w:eastAsiaTheme="minorEastAsia" w:hAnsiTheme="minorEastAsia" w:hint="eastAsia"/>
          <w:szCs w:val="21"/>
        </w:rPr>
        <w:t>.指导思想：</w:t>
      </w:r>
    </w:p>
    <w:p w:rsidR="003C78BB" w:rsidRPr="00632229" w:rsidRDefault="003C78BB" w:rsidP="00632229">
      <w:pPr>
        <w:tabs>
          <w:tab w:val="left" w:pos="3570"/>
        </w:tabs>
        <w:spacing w:line="48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作为</w:t>
      </w:r>
      <w:r w:rsidRPr="00632229">
        <w:rPr>
          <w:rFonts w:asciiTheme="minorEastAsia" w:eastAsiaTheme="minorEastAsia" w:hAnsiTheme="minorEastAsia" w:hint="eastAsia"/>
          <w:szCs w:val="21"/>
        </w:rPr>
        <w:t>新</w:t>
      </w:r>
      <w:r w:rsidRPr="00632229">
        <w:rPr>
          <w:rFonts w:asciiTheme="minorEastAsia" w:eastAsiaTheme="minorEastAsia" w:hAnsiTheme="minorEastAsia" w:hint="eastAsia"/>
          <w:szCs w:val="21"/>
        </w:rPr>
        <w:t>高考模式的</w:t>
      </w:r>
      <w:r w:rsidRPr="00632229">
        <w:rPr>
          <w:rFonts w:asciiTheme="minorEastAsia" w:eastAsiaTheme="minorEastAsia" w:hAnsiTheme="minorEastAsia" w:hint="eastAsia"/>
          <w:szCs w:val="21"/>
        </w:rPr>
        <w:t>第</w:t>
      </w:r>
      <w:r w:rsidRPr="00632229">
        <w:rPr>
          <w:rFonts w:asciiTheme="minorEastAsia" w:eastAsiaTheme="minorEastAsia" w:hAnsiTheme="minorEastAsia" w:hint="eastAsia"/>
          <w:szCs w:val="21"/>
        </w:rPr>
        <w:t>一届，</w:t>
      </w:r>
      <w:r w:rsidRPr="00632229">
        <w:rPr>
          <w:rFonts w:asciiTheme="minorEastAsia" w:eastAsiaTheme="minorEastAsia" w:hAnsiTheme="minorEastAsia" w:hint="eastAsia"/>
          <w:szCs w:val="21"/>
        </w:rPr>
        <w:t>我们采用的是老教材新方案，具体</w:t>
      </w:r>
      <w:r w:rsidR="00732319" w:rsidRPr="00632229">
        <w:rPr>
          <w:rFonts w:asciiTheme="minorEastAsia" w:eastAsiaTheme="minorEastAsia" w:hAnsiTheme="minorEastAsia" w:hint="eastAsia"/>
          <w:szCs w:val="21"/>
        </w:rPr>
        <w:t>方案还没有正式出台，给我们的工作带来的一定的困难。但我们坚持</w:t>
      </w:r>
      <w:r w:rsidRPr="00632229">
        <w:rPr>
          <w:rFonts w:asciiTheme="minorEastAsia" w:eastAsiaTheme="minorEastAsia" w:hAnsiTheme="minorEastAsia" w:hint="eastAsia"/>
          <w:szCs w:val="21"/>
        </w:rPr>
        <w:t>大方向不变：夯实基础，</w:t>
      </w:r>
      <w:r w:rsidR="00732319" w:rsidRPr="00632229">
        <w:rPr>
          <w:rFonts w:asciiTheme="minorEastAsia" w:eastAsiaTheme="minorEastAsia" w:hAnsiTheme="minorEastAsia" w:hint="eastAsia"/>
          <w:szCs w:val="21"/>
        </w:rPr>
        <w:t>提升能力，激发兴趣，</w:t>
      </w:r>
      <w:r w:rsidRPr="00632229">
        <w:rPr>
          <w:rFonts w:asciiTheme="minorEastAsia" w:eastAsiaTheme="minorEastAsia" w:hAnsiTheme="minorEastAsia" w:hint="eastAsia"/>
          <w:szCs w:val="21"/>
        </w:rPr>
        <w:t>以不变应万变。</w:t>
      </w:r>
      <w:r w:rsidRPr="00632229">
        <w:rPr>
          <w:rFonts w:asciiTheme="minorEastAsia" w:eastAsiaTheme="minorEastAsia" w:hAnsiTheme="minorEastAsia" w:hint="eastAsia"/>
          <w:szCs w:val="21"/>
        </w:rPr>
        <w:t>我们</w:t>
      </w:r>
      <w:r w:rsidR="00732319" w:rsidRPr="00632229">
        <w:rPr>
          <w:rFonts w:asciiTheme="minorEastAsia" w:eastAsiaTheme="minorEastAsia" w:hAnsiTheme="minorEastAsia" w:hint="eastAsia"/>
          <w:szCs w:val="21"/>
        </w:rPr>
        <w:t>以下发的课程标准</w:t>
      </w:r>
      <w:r w:rsidRPr="00632229">
        <w:rPr>
          <w:rFonts w:asciiTheme="minorEastAsia" w:eastAsiaTheme="minorEastAsia" w:hAnsiTheme="minorEastAsia" w:hint="eastAsia"/>
          <w:szCs w:val="21"/>
        </w:rPr>
        <w:t>为指南，全面推进</w:t>
      </w:r>
      <w:r w:rsidRPr="00632229">
        <w:rPr>
          <w:rFonts w:asciiTheme="minorEastAsia" w:eastAsiaTheme="minorEastAsia" w:hAnsiTheme="minorEastAsia" w:hint="eastAsia"/>
          <w:szCs w:val="21"/>
        </w:rPr>
        <w:t>新</w:t>
      </w:r>
      <w:r w:rsidRPr="00632229">
        <w:rPr>
          <w:rFonts w:asciiTheme="minorEastAsia" w:eastAsiaTheme="minorEastAsia" w:hAnsiTheme="minorEastAsia" w:hint="eastAsia"/>
          <w:szCs w:val="21"/>
        </w:rPr>
        <w:t>高一新课程改革，</w:t>
      </w:r>
      <w:r w:rsidRPr="00632229">
        <w:rPr>
          <w:rFonts w:asciiTheme="minorEastAsia" w:eastAsiaTheme="minorEastAsia" w:hAnsiTheme="minorEastAsia" w:hint="eastAsia"/>
          <w:szCs w:val="21"/>
        </w:rPr>
        <w:t xml:space="preserve">从提高课堂教学效率出发，培养学生自主学习，积极探究，乐于合作的精神。 </w:t>
      </w:r>
    </w:p>
    <w:p w:rsidR="003C78BB" w:rsidRPr="00632229" w:rsidRDefault="003C78BB" w:rsidP="00632229">
      <w:pPr>
        <w:tabs>
          <w:tab w:val="left" w:pos="3570"/>
        </w:tabs>
        <w:spacing w:line="480" w:lineRule="auto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二.具体工作：</w:t>
      </w:r>
    </w:p>
    <w:p w:rsidR="003C78BB" w:rsidRPr="00632229" w:rsidRDefault="00632229" w:rsidP="00632229">
      <w:pPr>
        <w:tabs>
          <w:tab w:val="left" w:pos="3570"/>
        </w:tabs>
        <w:spacing w:line="480" w:lineRule="auto"/>
        <w:ind w:left="315" w:hangingChars="150" w:hanging="31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</w:r>
      <w:r w:rsidR="003C78BB" w:rsidRPr="00632229">
        <w:rPr>
          <w:rFonts w:asciiTheme="minorEastAsia" w:eastAsiaTheme="minorEastAsia" w:hAnsiTheme="minorEastAsia" w:hint="eastAsia"/>
          <w:szCs w:val="21"/>
        </w:rPr>
        <w:t>1</w:t>
      </w:r>
      <w:r w:rsidR="003C78BB" w:rsidRPr="00632229">
        <w:rPr>
          <w:rFonts w:asciiTheme="minorEastAsia" w:eastAsiaTheme="minorEastAsia" w:hAnsiTheme="minorEastAsia" w:hint="eastAsia"/>
          <w:szCs w:val="21"/>
        </w:rPr>
        <w:t>．组织本</w:t>
      </w:r>
      <w:proofErr w:type="gramStart"/>
      <w:r w:rsidR="003C78BB" w:rsidRPr="00632229">
        <w:rPr>
          <w:rFonts w:asciiTheme="minorEastAsia" w:eastAsiaTheme="minorEastAsia" w:hAnsiTheme="minorEastAsia" w:hint="eastAsia"/>
          <w:szCs w:val="21"/>
        </w:rPr>
        <w:t>备课组</w:t>
      </w:r>
      <w:proofErr w:type="gramEnd"/>
      <w:r w:rsidR="003C78BB" w:rsidRPr="00632229">
        <w:rPr>
          <w:rFonts w:asciiTheme="minorEastAsia" w:eastAsiaTheme="minorEastAsia" w:hAnsiTheme="minorEastAsia" w:hint="eastAsia"/>
          <w:szCs w:val="21"/>
        </w:rPr>
        <w:t>教师开展新课程标准学习，明确新课标的具体要求，认真上好每一节课，</w:t>
      </w:r>
      <w:r w:rsidR="0029404D" w:rsidRPr="007B36A2">
        <w:rPr>
          <w:rFonts w:asciiTheme="minorEastAsia" w:eastAsiaTheme="minorEastAsia" w:hAnsiTheme="minorEastAsia" w:cs="宋体" w:hint="eastAsia"/>
          <w:kern w:val="0"/>
          <w:szCs w:val="21"/>
        </w:rPr>
        <w:t>在认真钻研高一教学大纲及教材的基础上应放眼高中教学全局，注意高考命题中的知识要求，能力要求及新趋势，这样才能统筹安排，循序渐进。</w:t>
      </w:r>
      <w:r w:rsidR="003C78BB" w:rsidRPr="00632229">
        <w:rPr>
          <w:rFonts w:asciiTheme="minorEastAsia" w:eastAsiaTheme="minorEastAsia" w:hAnsiTheme="minorEastAsia" w:hint="eastAsia"/>
          <w:szCs w:val="21"/>
        </w:rPr>
        <w:t>在全新的高考模式出来之后再次研究讨论，结合我校的实际学</w:t>
      </w:r>
      <w:proofErr w:type="gramStart"/>
      <w:r w:rsidR="003C78BB" w:rsidRPr="00632229">
        <w:rPr>
          <w:rFonts w:asciiTheme="minorEastAsia" w:eastAsiaTheme="minorEastAsia" w:hAnsiTheme="minorEastAsia" w:hint="eastAsia"/>
          <w:szCs w:val="21"/>
        </w:rPr>
        <w:t>情及时</w:t>
      </w:r>
      <w:proofErr w:type="gramEnd"/>
      <w:r w:rsidR="003C78BB" w:rsidRPr="00632229">
        <w:rPr>
          <w:rFonts w:asciiTheme="minorEastAsia" w:eastAsiaTheme="minorEastAsia" w:hAnsiTheme="minorEastAsia" w:hint="eastAsia"/>
          <w:szCs w:val="21"/>
        </w:rPr>
        <w:t>研究对应方法。</w:t>
      </w:r>
    </w:p>
    <w:p w:rsidR="00632229" w:rsidRDefault="00632229" w:rsidP="00632229">
      <w:pPr>
        <w:tabs>
          <w:tab w:val="left" w:pos="3570"/>
        </w:tabs>
        <w:spacing w:line="480" w:lineRule="auto"/>
        <w:ind w:left="315" w:hangingChars="150" w:hanging="31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</w:r>
      <w:r w:rsidR="003C78BB" w:rsidRPr="00632229">
        <w:rPr>
          <w:rFonts w:asciiTheme="minorEastAsia" w:eastAsiaTheme="minorEastAsia" w:hAnsiTheme="minorEastAsia" w:hint="eastAsia"/>
          <w:szCs w:val="21"/>
        </w:rPr>
        <w:t>2．组织好每周的集体备课</w:t>
      </w:r>
      <w:r w:rsidR="0029404D" w:rsidRPr="00632229">
        <w:rPr>
          <w:rFonts w:asciiTheme="minorEastAsia" w:eastAsiaTheme="minorEastAsia" w:hAnsiTheme="minorEastAsia" w:hint="eastAsia"/>
          <w:szCs w:val="21"/>
        </w:rPr>
        <w:t>（周四上午一二节课）</w:t>
      </w:r>
      <w:r w:rsidR="003C78BB" w:rsidRPr="00632229">
        <w:rPr>
          <w:rFonts w:asciiTheme="minorEastAsia" w:eastAsiaTheme="minorEastAsia" w:hAnsiTheme="minorEastAsia" w:hint="eastAsia"/>
          <w:szCs w:val="21"/>
        </w:rPr>
        <w:t>，充分发挥老教师的经验，年轻教师的创新精神，深入研究教学方法，做到定时间、定内容、</w:t>
      </w:r>
      <w:proofErr w:type="gramStart"/>
      <w:r w:rsidR="003C78BB" w:rsidRPr="00632229">
        <w:rPr>
          <w:rFonts w:asciiTheme="minorEastAsia" w:eastAsiaTheme="minorEastAsia" w:hAnsiTheme="minorEastAsia" w:hint="eastAsia"/>
          <w:szCs w:val="21"/>
        </w:rPr>
        <w:t>定</w:t>
      </w:r>
      <w:r w:rsidR="003C78BB" w:rsidRPr="00632229">
        <w:rPr>
          <w:rFonts w:asciiTheme="minorEastAsia" w:eastAsiaTheme="minorEastAsia" w:hAnsiTheme="minorEastAsia" w:hint="eastAsia"/>
          <w:szCs w:val="21"/>
        </w:rPr>
        <w:t>主备</w:t>
      </w:r>
      <w:proofErr w:type="gramEnd"/>
      <w:r w:rsidR="003C78BB" w:rsidRPr="00632229">
        <w:rPr>
          <w:rFonts w:asciiTheme="minorEastAsia" w:eastAsiaTheme="minorEastAsia" w:hAnsiTheme="minorEastAsia" w:hint="eastAsia"/>
          <w:szCs w:val="21"/>
        </w:rPr>
        <w:t>人</w:t>
      </w:r>
      <w:r w:rsidR="003C78BB" w:rsidRPr="00632229">
        <w:rPr>
          <w:rFonts w:asciiTheme="minorEastAsia" w:eastAsiaTheme="minorEastAsia" w:hAnsiTheme="minorEastAsia" w:hint="eastAsia"/>
          <w:szCs w:val="21"/>
        </w:rPr>
        <w:t>，</w:t>
      </w:r>
      <w:r w:rsidR="003C78BB" w:rsidRPr="00632229">
        <w:rPr>
          <w:rFonts w:asciiTheme="minorEastAsia" w:eastAsiaTheme="minorEastAsia" w:hAnsiTheme="minorEastAsia" w:hint="eastAsia"/>
          <w:szCs w:val="21"/>
        </w:rPr>
        <w:t>、</w:t>
      </w:r>
      <w:r w:rsidR="003C78BB" w:rsidRPr="00632229">
        <w:rPr>
          <w:rFonts w:asciiTheme="minorEastAsia" w:eastAsiaTheme="minorEastAsia" w:hAnsiTheme="minorEastAsia" w:hint="eastAsia"/>
          <w:szCs w:val="21"/>
        </w:rPr>
        <w:t>每周</w:t>
      </w:r>
      <w:r w:rsidR="003C78BB" w:rsidRPr="00632229">
        <w:rPr>
          <w:rFonts w:asciiTheme="minorEastAsia" w:eastAsiaTheme="minorEastAsia" w:hAnsiTheme="minorEastAsia" w:hint="eastAsia"/>
          <w:szCs w:val="21"/>
        </w:rPr>
        <w:t>主备</w:t>
      </w:r>
      <w:r w:rsidR="003C78BB" w:rsidRPr="00632229">
        <w:rPr>
          <w:rFonts w:asciiTheme="minorEastAsia" w:eastAsiaTheme="minorEastAsia" w:hAnsiTheme="minorEastAsia" w:hint="eastAsia"/>
          <w:szCs w:val="21"/>
        </w:rPr>
        <w:t>的老师要求编好</w:t>
      </w:r>
      <w:proofErr w:type="gramStart"/>
      <w:r w:rsidR="003C78BB" w:rsidRPr="00632229">
        <w:rPr>
          <w:rFonts w:asciiTheme="minorEastAsia" w:eastAsiaTheme="minorEastAsia" w:hAnsiTheme="minorEastAsia" w:hint="eastAsia"/>
          <w:szCs w:val="21"/>
        </w:rPr>
        <w:t>教学案</w:t>
      </w:r>
      <w:proofErr w:type="gramEnd"/>
      <w:r w:rsidR="003C78BB" w:rsidRPr="00632229">
        <w:rPr>
          <w:rFonts w:asciiTheme="minorEastAsia" w:eastAsiaTheme="minorEastAsia" w:hAnsiTheme="minorEastAsia" w:hint="eastAsia"/>
          <w:szCs w:val="21"/>
        </w:rPr>
        <w:t>和配套练习，并组织好周末练习及单元的测试等工作。</w:t>
      </w:r>
    </w:p>
    <w:p w:rsidR="003C78BB" w:rsidRPr="00632229" w:rsidRDefault="00632229" w:rsidP="00632229">
      <w:pPr>
        <w:tabs>
          <w:tab w:val="left" w:pos="3570"/>
        </w:tabs>
        <w:spacing w:line="480" w:lineRule="auto"/>
        <w:ind w:left="315" w:hangingChars="150" w:hanging="31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</w:r>
      <w:r w:rsidR="003C78BB" w:rsidRPr="00632229">
        <w:rPr>
          <w:rFonts w:asciiTheme="minorEastAsia" w:eastAsiaTheme="minorEastAsia" w:hAnsiTheme="minorEastAsia" w:hint="eastAsia"/>
          <w:szCs w:val="21"/>
        </w:rPr>
        <w:t>3．在集体备课的基础上，要求再进行二次备课，结合自己班级的特点，</w:t>
      </w:r>
      <w:r w:rsidR="003C78BB" w:rsidRPr="00632229">
        <w:rPr>
          <w:rFonts w:asciiTheme="minorEastAsia" w:eastAsiaTheme="minorEastAsia" w:hAnsiTheme="minorEastAsia" w:hint="eastAsia"/>
          <w:szCs w:val="21"/>
        </w:rPr>
        <w:t>适当调整备课内容</w:t>
      </w:r>
      <w:r w:rsidR="003C78BB" w:rsidRPr="00632229">
        <w:rPr>
          <w:rFonts w:asciiTheme="minorEastAsia" w:eastAsiaTheme="minorEastAsia" w:hAnsiTheme="minorEastAsia" w:hint="eastAsia"/>
          <w:szCs w:val="21"/>
        </w:rPr>
        <w:t>，通过集体备课，让每一位教师尽快适应新课改的教学要求。</w:t>
      </w:r>
    </w:p>
    <w:p w:rsidR="003C78BB" w:rsidRPr="00632229" w:rsidRDefault="00632229" w:rsidP="00632229">
      <w:pPr>
        <w:tabs>
          <w:tab w:val="left" w:pos="3570"/>
        </w:tabs>
        <w:spacing w:line="480" w:lineRule="auto"/>
        <w:ind w:left="315" w:hangingChars="150" w:hanging="31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</w:r>
      <w:r w:rsidR="003C78BB" w:rsidRPr="00632229">
        <w:rPr>
          <w:rFonts w:asciiTheme="minorEastAsia" w:eastAsiaTheme="minorEastAsia" w:hAnsiTheme="minorEastAsia" w:hint="eastAsia"/>
          <w:szCs w:val="21"/>
        </w:rPr>
        <w:t>4．提倡互相学习，本学期组织备课组内的公开课，每人至少一次，课后对照新课标的要求组织评课研讨，每个老师本学期听课不少于14次。</w:t>
      </w:r>
    </w:p>
    <w:p w:rsidR="003C78BB" w:rsidRPr="00632229" w:rsidRDefault="003C78BB" w:rsidP="00632229">
      <w:pPr>
        <w:spacing w:line="480" w:lineRule="auto"/>
        <w:ind w:left="315" w:hangingChars="150" w:hanging="315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三.本学期具体情况</w:t>
      </w:r>
    </w:p>
    <w:p w:rsidR="003C78BB" w:rsidRPr="00632229" w:rsidRDefault="003C78BB" w:rsidP="00632229">
      <w:pPr>
        <w:spacing w:line="480" w:lineRule="auto"/>
        <w:ind w:left="315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1．本组目前共有10名数学教师，老中青结合，能很好的展开数学教学工作，并且所有的教师都</w:t>
      </w:r>
      <w:r w:rsidR="009F400C" w:rsidRPr="00632229">
        <w:rPr>
          <w:rFonts w:asciiTheme="minorEastAsia" w:eastAsiaTheme="minorEastAsia" w:hAnsiTheme="minorEastAsia" w:hint="eastAsia"/>
          <w:szCs w:val="21"/>
        </w:rPr>
        <w:t>有</w:t>
      </w:r>
      <w:r w:rsidRPr="00632229">
        <w:rPr>
          <w:rFonts w:asciiTheme="minorEastAsia" w:eastAsiaTheme="minorEastAsia" w:hAnsiTheme="minorEastAsia" w:hint="eastAsia"/>
          <w:szCs w:val="21"/>
        </w:rPr>
        <w:t>丰富</w:t>
      </w:r>
      <w:r w:rsidR="009F400C" w:rsidRPr="00632229">
        <w:rPr>
          <w:rFonts w:asciiTheme="minorEastAsia" w:eastAsiaTheme="minorEastAsia" w:hAnsiTheme="minorEastAsia" w:hint="eastAsia"/>
          <w:szCs w:val="21"/>
        </w:rPr>
        <w:t>的教学经验</w:t>
      </w:r>
      <w:r w:rsidRPr="00632229">
        <w:rPr>
          <w:rFonts w:asciiTheme="minorEastAsia" w:eastAsiaTheme="minorEastAsia" w:hAnsiTheme="minorEastAsia" w:hint="eastAsia"/>
          <w:szCs w:val="21"/>
        </w:rPr>
        <w:t>，</w:t>
      </w:r>
      <w:r w:rsidR="009F400C" w:rsidRPr="00632229">
        <w:rPr>
          <w:rFonts w:asciiTheme="minorEastAsia" w:eastAsiaTheme="minorEastAsia" w:hAnsiTheme="minorEastAsia" w:hint="eastAsia"/>
          <w:szCs w:val="21"/>
        </w:rPr>
        <w:t>这是我们的有利条件。</w:t>
      </w:r>
    </w:p>
    <w:p w:rsidR="003C78BB" w:rsidRPr="00632229" w:rsidRDefault="003C78BB" w:rsidP="00632229">
      <w:pPr>
        <w:spacing w:line="480" w:lineRule="auto"/>
        <w:ind w:left="315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2．这学期的教学任务为数学必修1，4，但由于本学期时间长且</w:t>
      </w:r>
      <w:r w:rsidR="009F400C" w:rsidRPr="00632229">
        <w:rPr>
          <w:rFonts w:asciiTheme="minorEastAsia" w:eastAsiaTheme="minorEastAsia" w:hAnsiTheme="minorEastAsia" w:hint="eastAsia"/>
          <w:szCs w:val="21"/>
        </w:rPr>
        <w:t>周课时较多</w:t>
      </w:r>
      <w:r w:rsidRPr="00632229">
        <w:rPr>
          <w:rFonts w:asciiTheme="minorEastAsia" w:eastAsiaTheme="minorEastAsia" w:hAnsiTheme="minorEastAsia" w:hint="eastAsia"/>
          <w:szCs w:val="21"/>
        </w:rPr>
        <w:t>，</w:t>
      </w:r>
      <w:r w:rsidR="009F400C" w:rsidRPr="00632229">
        <w:rPr>
          <w:rFonts w:asciiTheme="minorEastAsia" w:eastAsiaTheme="minorEastAsia" w:hAnsiTheme="minorEastAsia" w:hint="eastAsia"/>
          <w:szCs w:val="21"/>
        </w:rPr>
        <w:t>且军训期间并未进行衔接教学，故第一周我们进行衔接教学，第二周开始必修</w:t>
      </w:r>
      <w:proofErr w:type="gramStart"/>
      <w:r w:rsidR="009F400C" w:rsidRPr="00632229">
        <w:rPr>
          <w:rFonts w:asciiTheme="minorEastAsia" w:eastAsiaTheme="minorEastAsia" w:hAnsiTheme="minorEastAsia" w:hint="eastAsia"/>
          <w:szCs w:val="21"/>
        </w:rPr>
        <w:t>一</w:t>
      </w:r>
      <w:proofErr w:type="gramEnd"/>
      <w:r w:rsidR="009F400C" w:rsidRPr="00632229">
        <w:rPr>
          <w:rFonts w:asciiTheme="minorEastAsia" w:eastAsiaTheme="minorEastAsia" w:hAnsiTheme="minorEastAsia" w:hint="eastAsia"/>
          <w:szCs w:val="21"/>
        </w:rPr>
        <w:t>和</w:t>
      </w:r>
      <w:proofErr w:type="gramStart"/>
      <w:r w:rsidR="009F400C" w:rsidRPr="00632229">
        <w:rPr>
          <w:rFonts w:asciiTheme="minorEastAsia" w:eastAsiaTheme="minorEastAsia" w:hAnsiTheme="minorEastAsia" w:hint="eastAsia"/>
          <w:szCs w:val="21"/>
        </w:rPr>
        <w:t>必修四</w:t>
      </w:r>
      <w:proofErr w:type="gramEnd"/>
      <w:r w:rsidR="009F400C" w:rsidRPr="00632229">
        <w:rPr>
          <w:rFonts w:asciiTheme="minorEastAsia" w:eastAsiaTheme="minorEastAsia" w:hAnsiTheme="minorEastAsia" w:hint="eastAsia"/>
          <w:szCs w:val="21"/>
        </w:rPr>
        <w:t>的教学，具体安排间进度表。</w:t>
      </w:r>
    </w:p>
    <w:p w:rsidR="003C78BB" w:rsidRPr="00632229" w:rsidRDefault="003C78BB" w:rsidP="00632229">
      <w:pPr>
        <w:spacing w:line="480" w:lineRule="auto"/>
        <w:ind w:firstLine="315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3．本学期的练习安排</w:t>
      </w:r>
    </w:p>
    <w:p w:rsidR="003C78BB" w:rsidRPr="00632229" w:rsidRDefault="003C78BB" w:rsidP="00BA092E">
      <w:pPr>
        <w:spacing w:line="480" w:lineRule="auto"/>
        <w:ind w:leftChars="200" w:left="525" w:hangingChars="50" w:hanging="105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（1）限时练习:每天半小时的练习时间，用于检验学生当天的学习情况和前一天出现的典型错误，从而让学生更好的掌握所学知识</w:t>
      </w:r>
      <w:r w:rsidR="009F400C" w:rsidRPr="00632229">
        <w:rPr>
          <w:rFonts w:asciiTheme="minorEastAsia" w:eastAsiaTheme="minorEastAsia" w:hAnsiTheme="minorEastAsia" w:hint="eastAsia"/>
          <w:szCs w:val="21"/>
        </w:rPr>
        <w:t>，每周次数建议安排三到四次，留下一到两次整理错题，可以在期中</w:t>
      </w:r>
      <w:r w:rsidR="009F400C" w:rsidRPr="00632229">
        <w:rPr>
          <w:rFonts w:asciiTheme="minorEastAsia" w:eastAsiaTheme="minorEastAsia" w:hAnsiTheme="minorEastAsia" w:hint="eastAsia"/>
          <w:szCs w:val="21"/>
        </w:rPr>
        <w:lastRenderedPageBreak/>
        <w:t>期末进行错题本整理的评比！</w:t>
      </w:r>
    </w:p>
    <w:p w:rsidR="003C78BB" w:rsidRPr="00632229" w:rsidRDefault="003C78BB" w:rsidP="00BA092E">
      <w:pPr>
        <w:spacing w:line="480" w:lineRule="auto"/>
        <w:ind w:leftChars="200" w:left="525" w:hangingChars="50" w:hanging="105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（2）每天作业：布置当天</w:t>
      </w:r>
      <w:r w:rsidR="009F400C" w:rsidRPr="00632229">
        <w:rPr>
          <w:rFonts w:asciiTheme="minorEastAsia" w:eastAsiaTheme="minorEastAsia" w:hAnsiTheme="minorEastAsia" w:hint="eastAsia"/>
          <w:szCs w:val="21"/>
        </w:rPr>
        <w:t>的课堂作业(建议作业本2-3题)，课后作业（30-40分钟）</w:t>
      </w:r>
      <w:r w:rsidRPr="00632229">
        <w:rPr>
          <w:rFonts w:asciiTheme="minorEastAsia" w:eastAsiaTheme="minorEastAsia" w:hAnsiTheme="minorEastAsia" w:hint="eastAsia"/>
          <w:szCs w:val="21"/>
        </w:rPr>
        <w:t>，</w:t>
      </w:r>
      <w:r w:rsidR="009F400C" w:rsidRPr="00632229">
        <w:rPr>
          <w:rFonts w:asciiTheme="minorEastAsia" w:eastAsiaTheme="minorEastAsia" w:hAnsiTheme="minorEastAsia" w:hint="eastAsia"/>
          <w:szCs w:val="21"/>
        </w:rPr>
        <w:t>安排十分钟左右的预习内容，</w:t>
      </w:r>
      <w:r w:rsidRPr="00632229">
        <w:rPr>
          <w:rFonts w:asciiTheme="minorEastAsia" w:eastAsiaTheme="minorEastAsia" w:hAnsiTheme="minorEastAsia" w:hint="eastAsia"/>
          <w:szCs w:val="21"/>
        </w:rPr>
        <w:t>让学生在课后</w:t>
      </w:r>
      <w:r w:rsidR="009F400C" w:rsidRPr="00632229">
        <w:rPr>
          <w:rFonts w:asciiTheme="minorEastAsia" w:eastAsiaTheme="minorEastAsia" w:hAnsiTheme="minorEastAsia" w:hint="eastAsia"/>
          <w:szCs w:val="21"/>
        </w:rPr>
        <w:t>既能复习又能预习，承前启后。</w:t>
      </w:r>
    </w:p>
    <w:p w:rsidR="00732319" w:rsidRPr="00632229" w:rsidRDefault="003C78BB" w:rsidP="00BA092E">
      <w:pPr>
        <w:spacing w:line="480" w:lineRule="auto"/>
        <w:ind w:leftChars="200" w:left="525" w:hangingChars="50" w:hanging="105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（3）周练：检验本周所学知识，让学生把一周内所学的</w:t>
      </w:r>
      <w:r w:rsidR="00732319" w:rsidRPr="00632229">
        <w:rPr>
          <w:rFonts w:asciiTheme="minorEastAsia" w:eastAsiaTheme="minorEastAsia" w:hAnsiTheme="minorEastAsia" w:hint="eastAsia"/>
          <w:szCs w:val="21"/>
        </w:rPr>
        <w:t>基础和</w:t>
      </w:r>
      <w:r w:rsidRPr="00632229">
        <w:rPr>
          <w:rFonts w:asciiTheme="minorEastAsia" w:eastAsiaTheme="minorEastAsia" w:hAnsiTheme="minorEastAsia" w:hint="eastAsia"/>
          <w:szCs w:val="21"/>
        </w:rPr>
        <w:t>重点</w:t>
      </w:r>
      <w:r w:rsidR="00732319" w:rsidRPr="00632229">
        <w:rPr>
          <w:rFonts w:asciiTheme="minorEastAsia" w:eastAsiaTheme="minorEastAsia" w:hAnsiTheme="minorEastAsia" w:hint="eastAsia"/>
          <w:szCs w:val="21"/>
        </w:rPr>
        <w:t>知识</w:t>
      </w:r>
      <w:r w:rsidRPr="00632229">
        <w:rPr>
          <w:rFonts w:asciiTheme="minorEastAsia" w:eastAsiaTheme="minorEastAsia" w:hAnsiTheme="minorEastAsia" w:hint="eastAsia"/>
          <w:szCs w:val="21"/>
        </w:rPr>
        <w:t>进行考察，</w:t>
      </w:r>
      <w:r w:rsidR="00732319" w:rsidRPr="00632229">
        <w:rPr>
          <w:rFonts w:asciiTheme="minorEastAsia" w:eastAsiaTheme="minorEastAsia" w:hAnsiTheme="minorEastAsia" w:hint="eastAsia"/>
          <w:szCs w:val="21"/>
        </w:rPr>
        <w:t>难度控制在7+2+1，不宜过难，打击学生学习数学的积极性。</w:t>
      </w:r>
    </w:p>
    <w:p w:rsidR="00732319" w:rsidRPr="00632229" w:rsidRDefault="00732319" w:rsidP="00632229">
      <w:pPr>
        <w:spacing w:line="48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（4）学科比赛：</w:t>
      </w:r>
      <w:r w:rsidR="00632229">
        <w:rPr>
          <w:rFonts w:asciiTheme="minorEastAsia" w:eastAsiaTheme="minorEastAsia" w:hAnsiTheme="minorEastAsia" w:hint="eastAsia"/>
          <w:szCs w:val="21"/>
        </w:rPr>
        <w:t>计划组织两到三次的学科竞赛，</w:t>
      </w:r>
      <w:r w:rsidRPr="00632229">
        <w:rPr>
          <w:rFonts w:asciiTheme="minorEastAsia" w:eastAsiaTheme="minorEastAsia" w:hAnsiTheme="minorEastAsia" w:hint="eastAsia"/>
          <w:szCs w:val="21"/>
        </w:rPr>
        <w:t>计算、书写、错题整理等等，激发学生的学习热情。</w:t>
      </w:r>
    </w:p>
    <w:p w:rsidR="003C78BB" w:rsidRPr="00632229" w:rsidRDefault="00732319" w:rsidP="00632229">
      <w:pPr>
        <w:spacing w:line="480" w:lineRule="auto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 xml:space="preserve"> </w:t>
      </w:r>
      <w:r w:rsidR="003C78BB" w:rsidRPr="00632229">
        <w:rPr>
          <w:rFonts w:asciiTheme="minorEastAsia" w:eastAsiaTheme="minorEastAsia" w:hAnsiTheme="minorEastAsia" w:hint="eastAsia"/>
          <w:szCs w:val="21"/>
        </w:rPr>
        <w:t>4．对学</w:t>
      </w:r>
      <w:bookmarkStart w:id="0" w:name="_GoBack"/>
      <w:bookmarkEnd w:id="0"/>
      <w:r w:rsidR="003C78BB" w:rsidRPr="00632229">
        <w:rPr>
          <w:rFonts w:asciiTheme="minorEastAsia" w:eastAsiaTheme="minorEastAsia" w:hAnsiTheme="minorEastAsia" w:hint="eastAsia"/>
          <w:szCs w:val="21"/>
        </w:rPr>
        <w:t>生的要求：</w:t>
      </w:r>
    </w:p>
    <w:p w:rsidR="003C78BB" w:rsidRPr="00632229" w:rsidRDefault="003C78BB" w:rsidP="00BA092E">
      <w:pPr>
        <w:spacing w:line="480" w:lineRule="auto"/>
        <w:ind w:leftChars="250" w:left="630" w:hangingChars="50" w:hanging="105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（1）每位学生准备一个文件夹，用于整理数学相关试卷，学案，以及其他相关资料，从而让学生有资料可用可查，同时一些重要内容用红笔标记</w:t>
      </w:r>
    </w:p>
    <w:p w:rsidR="003C78BB" w:rsidRPr="00632229" w:rsidRDefault="003C78BB" w:rsidP="00BA092E">
      <w:pPr>
        <w:spacing w:line="480" w:lineRule="auto"/>
        <w:ind w:leftChars="200" w:left="630" w:hangingChars="100" w:hanging="210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（2）错题本：整理在练习及考试中的错误题型，让学生能在错误中吸取教训，同时在今后的复习中也有了重点</w:t>
      </w:r>
    </w:p>
    <w:p w:rsidR="003C78BB" w:rsidRPr="00632229" w:rsidRDefault="003C78BB" w:rsidP="00632229">
      <w:pPr>
        <w:spacing w:line="480" w:lineRule="auto"/>
        <w:rPr>
          <w:rFonts w:asciiTheme="minorEastAsia" w:eastAsiaTheme="minorEastAsia" w:hAnsiTheme="minorEastAsia" w:hint="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希望本组教师能按照以上安排做好工作，争取</w:t>
      </w:r>
      <w:r w:rsidR="00732319" w:rsidRPr="00632229">
        <w:rPr>
          <w:rFonts w:asciiTheme="minorEastAsia" w:eastAsiaTheme="minorEastAsia" w:hAnsiTheme="minorEastAsia" w:hint="eastAsia"/>
          <w:szCs w:val="21"/>
        </w:rPr>
        <w:t>让学生不在高一“惧怕”数学！</w:t>
      </w:r>
    </w:p>
    <w:p w:rsidR="00732319" w:rsidRPr="00632229" w:rsidRDefault="00732319" w:rsidP="00632229">
      <w:pPr>
        <w:spacing w:line="480" w:lineRule="auto"/>
        <w:rPr>
          <w:rFonts w:asciiTheme="minorEastAsia" w:eastAsiaTheme="minorEastAsia" w:hAnsiTheme="minorEastAsia" w:hint="eastAsia"/>
          <w:szCs w:val="21"/>
        </w:rPr>
      </w:pPr>
    </w:p>
    <w:p w:rsidR="00854B30" w:rsidRPr="00632229" w:rsidRDefault="003C78BB" w:rsidP="00632229">
      <w:pPr>
        <w:spacing w:line="480" w:lineRule="auto"/>
        <w:rPr>
          <w:rFonts w:asciiTheme="minorEastAsia" w:eastAsiaTheme="minorEastAsia" w:hAnsiTheme="minorEastAsia"/>
          <w:szCs w:val="21"/>
        </w:rPr>
      </w:pPr>
      <w:r w:rsidRPr="00632229">
        <w:rPr>
          <w:rFonts w:asciiTheme="minorEastAsia" w:eastAsiaTheme="minorEastAsia" w:hAnsiTheme="minorEastAsia" w:hint="eastAsia"/>
          <w:szCs w:val="21"/>
        </w:rPr>
        <w:t>四.教学进度表（具体</w:t>
      </w:r>
      <w:proofErr w:type="gramStart"/>
      <w:r w:rsidR="00632229">
        <w:rPr>
          <w:rFonts w:asciiTheme="minorEastAsia" w:eastAsiaTheme="minorEastAsia" w:hAnsiTheme="minorEastAsia" w:hint="eastAsia"/>
          <w:szCs w:val="21"/>
        </w:rPr>
        <w:t>见</w:t>
      </w:r>
      <w:r w:rsidRPr="00632229">
        <w:rPr>
          <w:rFonts w:asciiTheme="minorEastAsia" w:eastAsiaTheme="minorEastAsia" w:hAnsiTheme="minorEastAsia" w:hint="eastAsia"/>
          <w:szCs w:val="21"/>
        </w:rPr>
        <w:t>安排</w:t>
      </w:r>
      <w:proofErr w:type="gramEnd"/>
      <w:r w:rsidRPr="00632229">
        <w:rPr>
          <w:rFonts w:asciiTheme="minorEastAsia" w:eastAsiaTheme="minorEastAsia" w:hAnsiTheme="minorEastAsia" w:hint="eastAsia"/>
          <w:szCs w:val="21"/>
        </w:rPr>
        <w:t>表）</w:t>
      </w:r>
    </w:p>
    <w:sectPr w:rsidR="00854B30" w:rsidRPr="00632229">
      <w:pgSz w:w="11907" w:h="16840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F2" w:rsidRDefault="00EE50F2" w:rsidP="003C78BB">
      <w:r>
        <w:separator/>
      </w:r>
    </w:p>
  </w:endnote>
  <w:endnote w:type="continuationSeparator" w:id="0">
    <w:p w:rsidR="00EE50F2" w:rsidRDefault="00EE50F2" w:rsidP="003C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F2" w:rsidRDefault="00EE50F2" w:rsidP="003C78BB">
      <w:r>
        <w:separator/>
      </w:r>
    </w:p>
  </w:footnote>
  <w:footnote w:type="continuationSeparator" w:id="0">
    <w:p w:rsidR="00EE50F2" w:rsidRDefault="00EE50F2" w:rsidP="003C7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4"/>
    <w:rsid w:val="0029404D"/>
    <w:rsid w:val="003C78BB"/>
    <w:rsid w:val="00632229"/>
    <w:rsid w:val="00732319"/>
    <w:rsid w:val="007B36A2"/>
    <w:rsid w:val="00854B30"/>
    <w:rsid w:val="00945B44"/>
    <w:rsid w:val="009F400C"/>
    <w:rsid w:val="00BA092E"/>
    <w:rsid w:val="00E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8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8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8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6</cp:revision>
  <dcterms:created xsi:type="dcterms:W3CDTF">2018-09-02T14:23:00Z</dcterms:created>
  <dcterms:modified xsi:type="dcterms:W3CDTF">2018-09-02T15:02:00Z</dcterms:modified>
</cp:coreProperties>
</file>