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864D6" w:rsidRDefault="00C755A6" w:rsidP="00C755A6">
      <w:pPr>
        <w:jc w:val="center"/>
        <w:rPr>
          <w:rFonts w:hint="eastAsia"/>
          <w:sz w:val="32"/>
          <w:szCs w:val="32"/>
        </w:rPr>
      </w:pPr>
      <w:r w:rsidRPr="00D864D6">
        <w:rPr>
          <w:sz w:val="32"/>
          <w:szCs w:val="32"/>
        </w:rPr>
        <w:t>《氯及其化合物》评课反思</w:t>
      </w:r>
    </w:p>
    <w:p w:rsidR="00C755A6" w:rsidRPr="00D864D6" w:rsidRDefault="00D864D6" w:rsidP="00C755A6">
      <w:pPr>
        <w:jc w:val="left"/>
        <w:rPr>
          <w:sz w:val="32"/>
          <w:szCs w:val="32"/>
        </w:rPr>
      </w:pPr>
      <w:r>
        <w:rPr>
          <w:sz w:val="32"/>
          <w:szCs w:val="32"/>
        </w:rPr>
        <w:t>本节课设计思路比较清晰，按照物理性质，结构，化学性质，用途一条线带学生进行相关复习，在其中穿插了漂白性物质的比价总结和氯水久置氯水以及液氯的对比，并进行相关练习，讲练结合更有助于学生掌握和理解。整堂课以学生为主，把课堂还给学生，充分发挥学生主观能动性，而不是老师的一言堂，整体效果不错。</w:t>
      </w:r>
    </w:p>
    <w:sectPr w:rsidR="00C755A6" w:rsidRPr="00D864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20B" w:rsidRDefault="00B7420B" w:rsidP="00C755A6">
      <w:r>
        <w:separator/>
      </w:r>
    </w:p>
  </w:endnote>
  <w:endnote w:type="continuationSeparator" w:id="1">
    <w:p w:rsidR="00B7420B" w:rsidRDefault="00B7420B" w:rsidP="00C755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20B" w:rsidRDefault="00B7420B" w:rsidP="00C755A6">
      <w:r>
        <w:separator/>
      </w:r>
    </w:p>
  </w:footnote>
  <w:footnote w:type="continuationSeparator" w:id="1">
    <w:p w:rsidR="00B7420B" w:rsidRDefault="00B7420B" w:rsidP="00C755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55A6"/>
    <w:rsid w:val="00B7420B"/>
    <w:rsid w:val="00C755A6"/>
    <w:rsid w:val="00D864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55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55A6"/>
    <w:rPr>
      <w:sz w:val="18"/>
      <w:szCs w:val="18"/>
    </w:rPr>
  </w:style>
  <w:style w:type="paragraph" w:styleId="a4">
    <w:name w:val="footer"/>
    <w:basedOn w:val="a"/>
    <w:link w:val="Char0"/>
    <w:uiPriority w:val="99"/>
    <w:semiHidden/>
    <w:unhideWhenUsed/>
    <w:rsid w:val="00C755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55A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Words>
  <Characters>134</Characters>
  <Application>Microsoft Office Word</Application>
  <DocSecurity>0</DocSecurity>
  <Lines>1</Lines>
  <Paragraphs>1</Paragraphs>
  <ScaleCrop>false</ScaleCrop>
  <Company>微软中国</Company>
  <LinksUpToDate>false</LinksUpToDate>
  <CharactersWithSpaces>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2017-12-01T06:32:00Z</dcterms:created>
  <dcterms:modified xsi:type="dcterms:W3CDTF">2017-12-01T06:39:00Z</dcterms:modified>
</cp:coreProperties>
</file>