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left"/>
        <w:spacing w:lineRule="atLeast" w:line="360" w:before="0" w:after="0"/>
        <w:pageBreakBefore w:val="0"/>
        <w:ind w:right="0" w:firstLine="2400"/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 xml:space="preserve">   评课反思</w:t>
      </w:r>
    </w:p>
    <w:p>
      <w:pPr>
        <w:bidi w:val="0"/>
        <w:numPr>
          <w:ilvl w:val="0"/>
          <w:numId w:val="0"/>
        </w:numPr>
        <w:jc w:val="left"/>
        <w:spacing w:lineRule="atLeast" w:line="360" w:before="0" w:after="0"/>
        <w:pageBreakBefore w:val="0"/>
        <w:ind w:right="0" w:firstLine="480"/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>王阳老师有扎实的英语基础知识作后盾，词汇丰富，课堂充实。在教学中能</w:t>
      </w: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>优化教学，提高效率，比如：亲切的问候和交流，拉近老师与学生的距离，别</w:t>
      </w: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>出心裁的组织教学，唤起学生的注意，丰富多样的直观教具，培养学生的兴趣，</w:t>
      </w: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>提高学生的交际能力，以听说为主，多元化的练习，引导学生实践，真诚实效</w:t>
      </w: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>的辅导，用轻松、愉快、活泼的课堂气氛调动学生的学习英语的主动性和积极</w:t>
      </w: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>性，引起他们的学习兴趣，激起学生的主体参与意识，教师在教学是以自己的</w:t>
      </w: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>态度来激活课堂气氛，用轻松活泼的气氛影响学生的情绪，因为学生的情绪会</w:t>
      </w: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>直接关系到教学的效果，重视学生的学习积极性，对每个学生取得的成绩及点</w:t>
      </w: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>滴进步都予以肯定</w:t>
      </w:r>
    </w:p>
    <w:p>
      <w:pPr>
        <w:bidi w:val="0"/>
        <w:numPr>
          <w:ilvl w:val="0"/>
          <w:numId w:val="0"/>
        </w:numPr>
        <w:jc w:val="left"/>
        <w:spacing w:lineRule="atLeast" w:line="360" w:before="0" w:after="0"/>
        <w:pageBreakBefore w:val="0"/>
        <w:ind w:right="0" w:firstLine="48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>教学内容设计扎实有效，环节紧凑，导入恰当，过渡自然，总结活动大胆</w:t>
      </w: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>创新，任务设计贴近学生生活。每个环节都着力于学生更扎实的掌握当堂课的内</w:t>
      </w: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>容，每一项活动任务的设计都关注师生互动，生生互动，注重了学生的学习过</w:t>
      </w:r>
      <w:r>
        <w:rPr>
          <w:rStyle w:val="PO1"/>
          <w:spacing w:val="0"/>
          <w:color w:val="auto"/>
          <w:position w:val="0"/>
          <w:sz w:val="24"/>
          <w:szCs w:val="24"/>
          <w:rFonts w:ascii="Tahoma" w:eastAsia="宋体" w:hAnsi="宋体" w:hint="default"/>
        </w:rPr>
        <w:t>程和思维过程。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footerReference w:type="default" r:id="rId5"/>
      <w:pgSz w:w="11906" w:h="16838"/>
      <w:pgMar w:top="1440" w:left="1800" w:bottom="1440" w:right="1800" w:header="851" w:footer="992" w:gutter="0"/>
      <w:pgNumType w:fmt="decimal"/>
      <w:pgBorders w:display="allPages" w:offsetFrom="text" w:zOrder="front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framePr w:wrap="none" w:hSpace="0" w:vSpace="0" w:hAnchor="margin" w:vAnchor="text" w:y="1" w:x="4108"/>
      <w:bidi w:val="0"/>
      <w:numPr>
        <w:ilvl w:val="0"/>
        <w:numId w:val="0"/>
      </w:numPr>
      <w:jc w:val="left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spacing w:val="0"/>
        <w:color w:val="auto"/>
        <w:position w:val="0"/>
        <w:sz w:val="18"/>
        <w:szCs w:val="18"/>
        <w:rFonts w:ascii="Times New Roman" w:eastAsia="宋体" w:hAnsi="宋体" w:hint="default"/>
      </w:rPr>
      <w:wordWrap w:val="off"/>
      <w:snapToGrid w:val="off"/>
      <w:autoSpaceDE w:val="1"/>
      <w:autoSpaceDN w:val="1"/>
    </w:pPr>
    <w:r>
      <w:rPr>
        <w:color w:val="auto"/>
        <w:position w:val="0"/>
        <w:sz w:val="21"/>
        <w:szCs w:val="21"/>
        <w:rFonts w:ascii="宋体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spacing w:val="0"/>
        <w:color w:val="auto"/>
        <w:position w:val="0"/>
        <w:sz w:val="18"/>
        <w:szCs w:val="18"/>
        <w:rFonts w:ascii="Times New Roman" w:eastAsia="宋体" w:hAnsi="宋体" w:hint="default"/>
      </w:rPr>
      <w:t>1</w:t>
    </w:r>
    <w:r>
      <w:rPr>
        <w:spacing w:val="0"/>
        <w:color w:val="auto"/>
        <w:position w:val="0"/>
        <w:sz w:val="18"/>
        <w:szCs w:val="18"/>
        <w:rFonts w:ascii="Times New Roman" w:eastAsia="宋体" w:hAnsi="宋体" w:hint="default"/>
      </w:rPr>
      <w:fldChar w:fldCharType="end"/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spacing w:val="0"/>
        <w:color w:val="auto"/>
        <w:position w:val="0"/>
        <w:sz w:val="18"/>
        <w:szCs w:val="18"/>
        <w:rFonts w:ascii="Times New Roman" w:eastAsia="宋体" w:hAnsi="宋体" w:hint="default"/>
      </w:rPr>
      <w:wordWrap w:val="off"/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</dc:creator>
  <cp:lastModifiedBy/>
</cp:coreProperties>
</file>